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280" w:after="280"/>
        <w:jc w:val="center"/>
        <w:rPr>
          <w:rFonts w:ascii="Times New Roman" w:hAnsi="Times New Roman" w:eastAsia="Times New Roman" w:cs="Times New Roman"/>
          <w:b/>
          <w:b/>
          <w:bCs/>
          <w:i w:val="false"/>
          <w:i w:val="false"/>
          <w:caps w:val="false"/>
          <w:smallCaps w:val="false"/>
          <w:color w:val="000000"/>
          <w:spacing w:val="0"/>
          <w:sz w:val="24"/>
          <w:szCs w:val="24"/>
          <w:lang w:eastAsia="ru-RU"/>
        </w:rPr>
      </w:pPr>
      <w:r>
        <w:rPr>
          <w:rFonts w:eastAsia="Times New Roman" w:cs="Times New Roman"/>
          <w:b/>
          <w:bCs/>
          <w:i w:val="false"/>
          <w:caps w:val="false"/>
          <w:smallCaps w:val="false"/>
          <w:color w:val="000000"/>
          <w:spacing w:val="0"/>
          <w:sz w:val="24"/>
          <w:szCs w:val="24"/>
          <w:lang w:eastAsia="ru-RU"/>
        </w:rPr>
        <w:t>Согласие на обработку персональных данных</w:t>
      </w:r>
    </w:p>
    <w:p>
      <w:pPr>
        <w:pStyle w:val="Style14"/>
        <w:widowControl/>
        <w:spacing w:before="120" w:after="240"/>
        <w:ind w:left="0" w:right="0" w:hanging="0"/>
        <w:rPr>
          <w:rFonts w:ascii="Times New Roman" w:hAnsi="Times New Roman" w:eastAsia="Times New Roman" w:cs="Times New Roman"/>
          <w:b w:val="false"/>
          <w:b w:val="false"/>
          <w:i w:val="false"/>
          <w:i w:val="false"/>
          <w:caps w:val="false"/>
          <w:smallCaps w:val="false"/>
          <w:color w:val="000000"/>
          <w:spacing w:val="0"/>
          <w:sz w:val="24"/>
          <w:szCs w:val="24"/>
          <w:lang w:eastAsia="ru-RU"/>
        </w:rPr>
      </w:pPr>
      <w:r>
        <w:rPr>
          <w:rFonts w:eastAsia="Times New Roman" w:cs="Times New Roman" w:ascii="Times New Roman" w:hAnsi="Times New Roman"/>
          <w:b w:val="false"/>
          <w:i w:val="false"/>
          <w:caps w:val="false"/>
          <w:smallCaps w:val="false"/>
          <w:color w:val="000000"/>
          <w:spacing w:val="0"/>
          <w:sz w:val="24"/>
          <w:szCs w:val="24"/>
          <w:lang w:eastAsia="ru-RU"/>
        </w:rPr>
        <w:t>Настоящим, заполняя все электронные Формы на Сайте многопрофильного медицинского центра «Проект здоровья» www.proektzdorovya.ru, включая,  но не ограничиваясь формами: Запись на прием, Отзыв, Обратный звонок, Задать вопрос, Анкета, подписка на рассылку и прочие) даю согласие  юридическим лицам: ООО «Русская Медицина», работающего под брендом «Проект здоровья», на основании Свидетельства на товарный знак и Лицензионного договора – далее  именуемого Оператор - на хранение и обработку в соответствии с Политикой конфиденциальности интернет-сайта, с которой я ознакомлен и согласен, следующих персональных данных: фамилия, имя, отчество, дата и место рождения, адрес регистрации и фактического проживания, адреса электронной почты, гражданство, пол, контактные данные социальных страниц, контактные телефоны и другую информацию, которую я сочту нужным предоставить. </w:t>
      </w:r>
    </w:p>
    <w:p>
      <w:pPr>
        <w:pStyle w:val="Style14"/>
        <w:widowControl/>
        <w:spacing w:before="0" w:after="240"/>
        <w:ind w:left="0" w:right="0" w:hanging="0"/>
        <w:rPr>
          <w:rFonts w:ascii="Times New Roman" w:hAnsi="Times New Roman" w:eastAsia="Times New Roman" w:cs="Times New Roman"/>
          <w:b w:val="false"/>
          <w:b w:val="false"/>
          <w:i w:val="false"/>
          <w:i w:val="false"/>
          <w:caps w:val="false"/>
          <w:smallCaps w:val="false"/>
          <w:color w:val="000000"/>
          <w:spacing w:val="0"/>
          <w:sz w:val="24"/>
          <w:szCs w:val="24"/>
          <w:lang w:eastAsia="ru-RU"/>
        </w:rPr>
      </w:pPr>
      <w:r>
        <w:rPr>
          <w:rFonts w:eastAsia="Times New Roman" w:cs="Times New Roman" w:ascii="Times New Roman" w:hAnsi="Times New Roman"/>
          <w:b w:val="false"/>
          <w:i w:val="false"/>
          <w:caps w:val="false"/>
          <w:smallCaps w:val="false"/>
          <w:color w:val="000000"/>
          <w:spacing w:val="0"/>
          <w:sz w:val="24"/>
          <w:szCs w:val="24"/>
          <w:lang w:eastAsia="ru-RU"/>
        </w:rPr>
        <w:t>Я предоставляю право сотрудникам Оператора на передачу данных, содержащих сведения о состоянии моего здоровья, предоставленных мною либо полученных в ходе оказания услуг другим должностным лицам Оператора в интересах моего обследования и лечения при условии, что их прием и обработка будут осуществляться лицом, обязанным сохранять профессиональную тайну. </w:t>
      </w:r>
    </w:p>
    <w:p>
      <w:pPr>
        <w:pStyle w:val="Style14"/>
        <w:widowControl/>
        <w:spacing w:before="0" w:after="240"/>
        <w:ind w:left="0" w:right="0" w:hanging="0"/>
        <w:rPr>
          <w:rFonts w:ascii="Times New Roman" w:hAnsi="Times New Roman" w:eastAsia="Times New Roman" w:cs="Times New Roman"/>
          <w:b w:val="false"/>
          <w:b w:val="false"/>
          <w:i w:val="false"/>
          <w:i w:val="false"/>
          <w:caps w:val="false"/>
          <w:smallCaps w:val="false"/>
          <w:color w:val="000000"/>
          <w:spacing w:val="0"/>
          <w:sz w:val="24"/>
          <w:szCs w:val="24"/>
          <w:lang w:eastAsia="ru-RU"/>
        </w:rPr>
      </w:pPr>
      <w:r>
        <w:rPr>
          <w:rFonts w:eastAsia="Times New Roman" w:cs="Times New Roman" w:ascii="Times New Roman" w:hAnsi="Times New Roman"/>
          <w:b w:val="false"/>
          <w:i w:val="false"/>
          <w:caps w:val="false"/>
          <w:smallCaps w:val="false"/>
          <w:color w:val="000000"/>
          <w:spacing w:val="0"/>
          <w:sz w:val="24"/>
          <w:szCs w:val="24"/>
          <w:lang w:eastAsia="ru-RU"/>
        </w:rPr>
        <w:t>Согласие предоставляется мной с момента заполнения и отправки Форм на сайте и действует до момента его письменного отзыва.</w:t>
      </w:r>
    </w:p>
    <w:p>
      <w:pPr>
        <w:pStyle w:val="Normal"/>
        <w:spacing w:lineRule="auto" w:line="276"/>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Политика конфиденциальности в отношении обработки персональных данных</w:t>
        <w:br/>
        <w:t xml:space="preserve"> ООО «Русская медицина»</w:t>
      </w:r>
    </w:p>
    <w:p>
      <w:pPr>
        <w:pStyle w:val="Normal"/>
        <w:spacing w:lineRule="auto" w:line="276"/>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ListParagraph"/>
        <w:numPr>
          <w:ilvl w:val="0"/>
          <w:numId w:val="18"/>
        </w:numPr>
        <w:spacing w:lineRule="auto" w:line="276"/>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Общие положения</w:t>
      </w:r>
    </w:p>
    <w:p>
      <w:pPr>
        <w:pStyle w:val="Normal"/>
        <w:spacing w:lineRule="auto" w:line="276"/>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 xml:space="preserve">Настоящая Политика конфиденциальности в области персональных данных </w:t>
        <w:br/>
        <w:t>(далее – Политика конфиденциальности)</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утверждена Генеральным директором </w:t>
        <w:br/>
        <w:t>Общества с ограниченной ответственностью «Русская медицина» (далее – ООО «Русская медицина»).</w:t>
      </w:r>
    </w:p>
    <w:p>
      <w:pPr>
        <w:pStyle w:val="Normal"/>
        <w:spacing w:lineRule="auto" w:line="276"/>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ООО «Русская медицина» является Оператором, который осуществляет обработку персональных данных с целью обеспечения защиты прав и свобод субъектов персональных данных (далее – субъекты).</w:t>
      </w:r>
    </w:p>
    <w:p>
      <w:pPr>
        <w:pStyle w:val="Normal"/>
        <w:spacing w:lineRule="auto" w:line="276"/>
        <w:ind w:firstLine="709"/>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Политика конфиденциальности разработана с учетом требований </w:t>
        <w:br/>
        <w:t xml:space="preserve">Конституции Российской Федерации, </w:t>
      </w:r>
      <w:r>
        <w:rPr>
          <w:rFonts w:cs="Times New Roman" w:ascii="Times New Roman" w:hAnsi="Times New Roman"/>
          <w:sz w:val="24"/>
          <w:szCs w:val="24"/>
        </w:rPr>
        <w:t xml:space="preserve">Конвенции о защите физических лиц </w:t>
        <w:br/>
        <w:t xml:space="preserve">при автоматизированной обработке персональных данных, </w:t>
        <w:br/>
        <w:t xml:space="preserve">Трудового кодекса Российской Федерации, Гражданского кодекса Российской Федерации, Федерального закона «О персональных данных» от 27.07.2006 №152-ФЗ, </w:t>
        <w:br/>
        <w:t>Федерального закона «Об информации, информационных технологиях и о защите информации» от 27.07.2006 №149-ФЗ и</w:t>
      </w:r>
      <w:r>
        <w:rPr>
          <w:rFonts w:cs="Times New Roman" w:ascii="Times New Roman" w:hAnsi="Times New Roman"/>
          <w:sz w:val="24"/>
          <w:szCs w:val="24"/>
          <w:shd w:fill="FFFFFF" w:val="clear"/>
        </w:rPr>
        <w:t xml:space="preserve"> иных нормативных правовых актов Российской Федерации и локальных нормативных актов ООО </w:t>
      </w:r>
      <w:r>
        <w:rPr>
          <w:rFonts w:eastAsia="Times New Roman" w:cs="Times New Roman" w:ascii="Times New Roman" w:hAnsi="Times New Roman"/>
          <w:sz w:val="24"/>
          <w:szCs w:val="24"/>
          <w:shd w:fill="FFFFFF" w:val="clear"/>
          <w:lang w:eastAsia="ru-RU"/>
        </w:rPr>
        <w:t>«Русская медицина»</w:t>
      </w:r>
      <w:r>
        <w:rPr>
          <w:rFonts w:cs="Times New Roman" w:ascii="Times New Roman" w:hAnsi="Times New Roman"/>
          <w:sz w:val="24"/>
          <w:szCs w:val="24"/>
          <w:shd w:fill="FFFFFF" w:val="clear"/>
        </w:rPr>
        <w:t xml:space="preserve">. </w:t>
        <w:br/>
        <w:t>Политика конфиденциальности соответствует требованиям Общего регламента по защите персональных данных (GDPR).</w:t>
      </w:r>
    </w:p>
    <w:p>
      <w:pPr>
        <w:pStyle w:val="Normal"/>
        <w:spacing w:lineRule="auto" w:line="276"/>
        <w:ind w:firstLine="709"/>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Политика </w:t>
      </w:r>
      <w:r>
        <w:rPr>
          <w:rFonts w:cs="Times New Roman" w:ascii="Times New Roman" w:hAnsi="Times New Roman"/>
          <w:sz w:val="24"/>
          <w:szCs w:val="24"/>
          <w:shd w:fill="FFFFFF" w:val="clear"/>
        </w:rPr>
        <w:t>конфиденциальности</w:t>
      </w:r>
      <w:r>
        <w:rPr>
          <w:rFonts w:cs="Times New Roman" w:ascii="Times New Roman" w:hAnsi="Times New Roman"/>
          <w:sz w:val="24"/>
          <w:szCs w:val="24"/>
        </w:rPr>
        <w:t xml:space="preserve"> является общедоступной и подлежит размещению на официальном сайте ООО </w:t>
      </w:r>
      <w:r>
        <w:rPr>
          <w:rFonts w:eastAsia="Times New Roman" w:cs="Times New Roman" w:ascii="Times New Roman" w:hAnsi="Times New Roman"/>
          <w:sz w:val="24"/>
          <w:szCs w:val="24"/>
          <w:lang w:eastAsia="ru-RU"/>
        </w:rPr>
        <w:t>«Русская медицина»</w:t>
      </w:r>
      <w:r>
        <w:rPr>
          <w:rFonts w:cs="Times New Roman" w:ascii="Times New Roman" w:hAnsi="Times New Roman"/>
          <w:sz w:val="24"/>
          <w:szCs w:val="24"/>
        </w:rPr>
        <w:t>.</w:t>
      </w:r>
    </w:p>
    <w:p>
      <w:pPr>
        <w:pStyle w:val="Normal"/>
        <w:spacing w:lineRule="auto" w:line="276"/>
        <w:ind w:firstLine="709"/>
        <w:jc w:val="both"/>
        <w:rPr>
          <w:rFonts w:ascii="Times New Roman" w:hAnsi="Times New Roman" w:eastAsia="Times New Roman" w:cs="Times New Roman"/>
          <w:b/>
          <w:b/>
          <w:bCs/>
          <w:color w:val="000000"/>
          <w:sz w:val="24"/>
          <w:szCs w:val="24"/>
          <w:lang w:eastAsia="ru-RU"/>
        </w:rPr>
      </w:pPr>
      <w:r>
        <w:rPr>
          <w:rFonts w:cs="Times New Roman" w:ascii="Times New Roman" w:hAnsi="Times New Roman"/>
          <w:spacing w:val="-4"/>
          <w:sz w:val="24"/>
          <w:szCs w:val="24"/>
        </w:rPr>
        <w:t xml:space="preserve">Политика </w:t>
      </w:r>
      <w:r>
        <w:rPr>
          <w:rFonts w:cs="Times New Roman" w:ascii="Times New Roman" w:hAnsi="Times New Roman"/>
          <w:sz w:val="24"/>
          <w:szCs w:val="24"/>
          <w:shd w:fill="FFFFFF" w:val="clear"/>
        </w:rPr>
        <w:t>конфиденциальности</w:t>
      </w:r>
      <w:r>
        <w:rPr>
          <w:rFonts w:cs="Times New Roman" w:ascii="Times New Roman" w:hAnsi="Times New Roman"/>
          <w:spacing w:val="-4"/>
          <w:sz w:val="24"/>
          <w:szCs w:val="24"/>
        </w:rPr>
        <w:t xml:space="preserve"> определяет права и обязанности субъектов персональных данных; принципы, цели, правовые основания обработки персональных данных; </w:t>
      </w:r>
      <w:r>
        <w:rPr>
          <w:rFonts w:eastAsia="Times New Roman" w:cs="Times New Roman" w:ascii="Times New Roman" w:hAnsi="Times New Roman"/>
          <w:color w:val="000000"/>
          <w:sz w:val="24"/>
          <w:szCs w:val="24"/>
          <w:lang w:eastAsia="ru-RU"/>
        </w:rPr>
        <w:t xml:space="preserve">объем и категории обрабатываемых персональных данных, категории субъектов персональных данных; </w:t>
      </w:r>
      <w:r>
        <w:rPr>
          <w:rFonts w:eastAsia="Times New Roman" w:cs="Times New Roman" w:ascii="Times New Roman" w:hAnsi="Times New Roman"/>
          <w:sz w:val="24"/>
          <w:szCs w:val="24"/>
          <w:lang w:eastAsia="ru-RU"/>
        </w:rPr>
        <w:t xml:space="preserve">порядок и условия обработки персональных данных; </w:t>
      </w:r>
      <w:r>
        <w:rPr>
          <w:rFonts w:cs="Times New Roman" w:ascii="Times New Roman" w:hAnsi="Times New Roman"/>
          <w:spacing w:val="-4"/>
          <w:sz w:val="24"/>
          <w:szCs w:val="24"/>
          <w:shd w:fill="FFFFFF" w:val="clear"/>
        </w:rPr>
        <w:t>меры, направленные на обеспечение безопасности персональных данных.</w:t>
      </w:r>
    </w:p>
    <w:p>
      <w:pPr>
        <w:pStyle w:val="Normal"/>
        <w:spacing w:lineRule="auto" w:line="276"/>
        <w:ind w:firstLine="709"/>
        <w:jc w:val="both"/>
        <w:rPr>
          <w:rFonts w:ascii="Times New Roman" w:hAnsi="Times New Roman" w:cs="Times New Roman"/>
          <w:spacing w:val="-4"/>
          <w:sz w:val="24"/>
          <w:szCs w:val="24"/>
        </w:rPr>
      </w:pPr>
      <w:r>
        <w:rPr>
          <w:rFonts w:cs="Times New Roman" w:ascii="Times New Roman" w:hAnsi="Times New Roman"/>
          <w:sz w:val="24"/>
          <w:szCs w:val="24"/>
        </w:rPr>
        <w:t xml:space="preserve">Политика </w:t>
      </w:r>
      <w:r>
        <w:rPr>
          <w:rFonts w:cs="Times New Roman" w:ascii="Times New Roman" w:hAnsi="Times New Roman"/>
          <w:sz w:val="24"/>
          <w:szCs w:val="24"/>
          <w:shd w:fill="FFFFFF" w:val="clear"/>
        </w:rPr>
        <w:t>конфиденциальности</w:t>
      </w:r>
      <w:r>
        <w:rPr>
          <w:rFonts w:cs="Times New Roman" w:ascii="Times New Roman" w:hAnsi="Times New Roman"/>
          <w:sz w:val="24"/>
          <w:szCs w:val="24"/>
        </w:rPr>
        <w:t xml:space="preserve"> действует в отношении всех персональных данных субъектов, обрабатываемых в ООО </w:t>
      </w:r>
      <w:r>
        <w:rPr>
          <w:rFonts w:eastAsia="Times New Roman" w:cs="Times New Roman" w:ascii="Times New Roman" w:hAnsi="Times New Roman"/>
          <w:sz w:val="24"/>
          <w:szCs w:val="24"/>
          <w:lang w:eastAsia="ru-RU"/>
        </w:rPr>
        <w:t>«Русская медицина»</w:t>
      </w:r>
      <w:r>
        <w:rPr>
          <w:rFonts w:cs="Times New Roman" w:ascii="Times New Roman" w:hAnsi="Times New Roman"/>
          <w:sz w:val="24"/>
          <w:szCs w:val="24"/>
        </w:rPr>
        <w:t xml:space="preserve"> с применением средств автоматизации </w:t>
        <w:br/>
        <w:t>и без применения таких средств.</w:t>
      </w:r>
    </w:p>
    <w:p>
      <w:pPr>
        <w:pStyle w:val="Normal"/>
        <w:spacing w:lineRule="auto" w:line="276"/>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настоящей Политике </w:t>
      </w:r>
      <w:r>
        <w:rPr>
          <w:rFonts w:cs="Times New Roman" w:ascii="Times New Roman" w:hAnsi="Times New Roman"/>
          <w:sz w:val="24"/>
          <w:szCs w:val="24"/>
          <w:shd w:fill="FFFFFF" w:val="clear"/>
        </w:rPr>
        <w:t>конфиденциальности</w:t>
      </w:r>
      <w:r>
        <w:rPr>
          <w:rFonts w:eastAsia="Times New Roman" w:cs="Times New Roman" w:ascii="Times New Roman" w:hAnsi="Times New Roman"/>
          <w:sz w:val="24"/>
          <w:szCs w:val="24"/>
          <w:lang w:eastAsia="ru-RU"/>
        </w:rPr>
        <w:t xml:space="preserve"> используются следующие термины </w:t>
        <w:br/>
        <w:t>и определения:</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0" w:name="dst100244"/>
      <w:bookmarkEnd w:id="0"/>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 xml:space="preserve">информационная система персональных данных </w:t>
      </w:r>
      <w:r>
        <w:rPr>
          <w:rFonts w:eastAsia="Times New Roman" w:cs="Times New Roman" w:ascii="Times New Roman" w:hAnsi="Times New Roman"/>
          <w:sz w:val="24"/>
          <w:szCs w:val="24"/>
          <w:lang w:eastAsia="ru-RU"/>
        </w:rPr>
        <w:t>–</w:t>
      </w:r>
      <w:r>
        <w:rPr>
          <w:rFonts w:cs="Times New Roman" w:ascii="Times New Roman" w:hAnsi="Times New Roman"/>
          <w:sz w:val="24"/>
          <w:szCs w:val="24"/>
          <w:shd w:fill="FFFFFF" w:val="clear"/>
        </w:rPr>
        <w:t xml:space="preserve"> совокупность содержащихся в базах данных персональных данных и обеспечивающих </w:t>
        <w:br/>
        <w:t>их обработку информационных технологий и технических средств;</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конфиденциальность персональных данных – </w:t>
      </w:r>
      <w:r>
        <w:rPr>
          <w:rFonts w:cs="Times New Roman" w:ascii="Times New Roman" w:hAnsi="Times New Roman"/>
          <w:sz w:val="24"/>
          <w:szCs w:val="24"/>
        </w:rPr>
        <w:t xml:space="preserve">обязательное </w:t>
        <w:br/>
        <w:t xml:space="preserve">для соблюдения оператором требование не раскрывать третьим лицам </w:t>
        <w:br/>
        <w:t>и не допускать распространения персональных данных без согласия субъектов персональных данных или наличия иного законного основания;</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обработка персональных данных – любое действие (операция) </w:t>
        <w:b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w:t>
        <w:br/>
        <w:t xml:space="preserve">а также определяющие цели обработки персональных данных, состав персональных данных, подлежащих обработке, действия (операции), совершаемые </w:t>
        <w:br/>
        <w:t>с персональными данными;</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персональные данные – любая информация, относящаяся к прямо </w:t>
        <w:br/>
        <w:t>или косвенно определенному или определяемому физическому лицу (субъекту персональных данных);</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 xml:space="preserve">предоставление персональных данных </w:t>
      </w:r>
      <w:r>
        <w:rPr>
          <w:rFonts w:eastAsia="Times New Roman" w:cs="Times New Roman" w:ascii="Times New Roman" w:hAnsi="Times New Roman"/>
          <w:sz w:val="24"/>
          <w:szCs w:val="24"/>
          <w:lang w:eastAsia="ru-RU"/>
        </w:rPr>
        <w:t>–</w:t>
      </w:r>
      <w:r>
        <w:rPr>
          <w:rFonts w:cs="Times New Roman" w:ascii="Times New Roman" w:hAnsi="Times New Roman"/>
          <w:sz w:val="24"/>
          <w:szCs w:val="24"/>
          <w:shd w:fill="FFFFFF" w:val="clear"/>
        </w:rPr>
        <w:t xml:space="preserve"> действия, направленные </w:t>
        <w:br/>
        <w:t>на раскрытие персональных данных определенному лицу или определенному кругу лиц;</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субъект персональных данных – работники оператора, бывшие работники, кандидаты на замещение вакантных должностей, </w:t>
      </w:r>
      <w:r>
        <w:rPr>
          <w:rFonts w:cs="Times New Roman" w:ascii="Times New Roman" w:hAnsi="Times New Roman"/>
          <w:sz w:val="24"/>
          <w:szCs w:val="24"/>
          <w:shd w:fill="FFFFFF" w:val="clear"/>
        </w:rPr>
        <w:t>члены семей работников</w:t>
      </w:r>
      <w:r>
        <w:rPr>
          <w:rFonts w:eastAsia="Times New Roman" w:cs="Times New Roman" w:ascii="Times New Roman" w:hAnsi="Times New Roman"/>
          <w:sz w:val="24"/>
          <w:szCs w:val="24"/>
          <w:lang w:eastAsia="ru-RU"/>
        </w:rPr>
        <w:t>; клиенты и контрагенты оператора (физические лица);</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представители юридических лиц и индивидуальные предприниматели; пользователи сайта, </w:t>
        <w:br/>
        <w:t xml:space="preserve">а также  лица, обратившиеся в ООО «Русская медицина» посредством иных обращений; иные лица, предоставившие ООО «Русская медицина» свои персональные данные </w:t>
        <w:br/>
        <w:t xml:space="preserve">или персональные данные которых переданы ООО «Русская медицина» третьим лицом </w:t>
        <w:br/>
        <w:t>для обработки по его поручению;</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трансграничная передача персональных данных </w:t>
      </w:r>
      <w:r>
        <w:rPr>
          <w:rFonts w:eastAsia="Times New Roman" w:cs="Times New Roman" w:ascii="Times New Roman" w:hAnsi="Times New Roman"/>
          <w:sz w:val="24"/>
          <w:szCs w:val="24"/>
          <w:lang w:eastAsia="ru-RU"/>
        </w:rPr>
        <w:t>–</w:t>
      </w:r>
      <w:r>
        <w:rPr>
          <w:rFonts w:eastAsia="Times New Roman" w:cs="Times New Roman" w:ascii="Times New Roman" w:hAnsi="Times New Roman"/>
          <w:color w:val="000000"/>
          <w:sz w:val="24"/>
          <w:szCs w:val="24"/>
          <w:lang w:eastAsia="ru-RU"/>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ListParagraph"/>
        <w:numPr>
          <w:ilvl w:val="0"/>
          <w:numId w:val="7"/>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уничтожение персональных данных – действия, в результате которых становится невозможным восстановить содержание персональных данных </w:t>
        <w:br/>
        <w:t>в информационной системе персональных данных и (или) в результате которых уничтожаются материальные носители персональных данных.</w:t>
      </w:r>
    </w:p>
    <w:p>
      <w:pPr>
        <w:pStyle w:val="ListParagraph"/>
        <w:spacing w:lineRule="auto" w:line="276"/>
        <w:ind w:left="72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17"/>
        </w:numPr>
        <w:spacing w:lineRule="auto" w:line="276"/>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Основные права и обязанности оператора и субъектов персональных данных</w:t>
      </w:r>
    </w:p>
    <w:p>
      <w:pPr>
        <w:pStyle w:val="Normal"/>
        <w:spacing w:lineRule="auto" w:line="276"/>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Оператор при обработке персональных данных обязан:</w:t>
      </w:r>
    </w:p>
    <w:p>
      <w:pPr>
        <w:pStyle w:val="ListParagraph"/>
        <w:numPr>
          <w:ilvl w:val="0"/>
          <w:numId w:val="8"/>
        </w:numPr>
        <w:spacing w:lineRule="auto" w:line="276"/>
        <w:jc w:val="both"/>
        <w:rPr>
          <w:rFonts w:ascii="Times New Roman" w:hAnsi="Times New Roman" w:cs="Times New Roman"/>
          <w:sz w:val="24"/>
          <w:szCs w:val="24"/>
        </w:rPr>
      </w:pPr>
      <w:r>
        <w:rPr>
          <w:rFonts w:cs="Times New Roman" w:ascii="Times New Roman" w:hAnsi="Times New Roman"/>
          <w:sz w:val="24"/>
          <w:szCs w:val="24"/>
        </w:rPr>
        <w:t>принимать меры, направленные на обеспечение защиты персональных данных субъекта, которые обрабатываются Оператором;</w:t>
      </w:r>
    </w:p>
    <w:p>
      <w:pPr>
        <w:pStyle w:val="ListParagraph"/>
        <w:numPr>
          <w:ilvl w:val="0"/>
          <w:numId w:val="8"/>
        </w:numPr>
        <w:spacing w:lineRule="auto" w:line="276"/>
        <w:jc w:val="both"/>
        <w:rPr>
          <w:rFonts w:ascii="Times New Roman" w:hAnsi="Times New Roman" w:cs="Times New Roman"/>
          <w:sz w:val="24"/>
          <w:szCs w:val="24"/>
        </w:rPr>
      </w:pPr>
      <w:r>
        <w:rPr>
          <w:rFonts w:cs="Times New Roman" w:ascii="Times New Roman" w:hAnsi="Times New Roman"/>
          <w:sz w:val="24"/>
          <w:szCs w:val="24"/>
        </w:rPr>
        <w:t>обеспечивать конфиденциальность персональных данных;</w:t>
      </w:r>
    </w:p>
    <w:p>
      <w:pPr>
        <w:pStyle w:val="ListParagraph"/>
        <w:numPr>
          <w:ilvl w:val="0"/>
          <w:numId w:val="8"/>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использовать персональные данные субъекта для целей, указанных </w:t>
        <w:br/>
        <w:t xml:space="preserve">в настоящей Политике </w:t>
      </w:r>
      <w:r>
        <w:rPr>
          <w:rFonts w:cs="Times New Roman" w:ascii="Times New Roman" w:hAnsi="Times New Roman"/>
          <w:sz w:val="24"/>
          <w:szCs w:val="24"/>
          <w:shd w:fill="FFFFFF" w:val="clear"/>
        </w:rPr>
        <w:t>конфиденциальности</w:t>
      </w:r>
      <w:r>
        <w:rPr>
          <w:rFonts w:cs="Times New Roman" w:ascii="Times New Roman" w:hAnsi="Times New Roman"/>
          <w:sz w:val="24"/>
          <w:szCs w:val="24"/>
        </w:rPr>
        <w:t>;</w:t>
      </w:r>
    </w:p>
    <w:p>
      <w:pPr>
        <w:pStyle w:val="ListParagraph"/>
        <w:numPr>
          <w:ilvl w:val="0"/>
          <w:numId w:val="8"/>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по запросу предоставлять информацию, касающуюся обработки </w:t>
        <w:br/>
        <w:t xml:space="preserve">их персональных данных, в порядке установленном действующим законодательством; </w:t>
      </w:r>
    </w:p>
    <w:p>
      <w:pPr>
        <w:pStyle w:val="ListParagraph"/>
        <w:numPr>
          <w:ilvl w:val="0"/>
          <w:numId w:val="8"/>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уведомлять субъект об устранении допущенных нарушений </w:t>
        <w:br/>
        <w:t>или уничтожении персональных данных;</w:t>
      </w:r>
    </w:p>
    <w:p>
      <w:pPr>
        <w:pStyle w:val="ListParagraph"/>
        <w:numPr>
          <w:ilvl w:val="0"/>
          <w:numId w:val="8"/>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осуществлять прекращение обработки персональных данных </w:t>
        <w:br/>
        <w:t>в соответствии с настоящей Политикой конфиденциальности;</w:t>
      </w:r>
    </w:p>
    <w:p>
      <w:pPr>
        <w:pStyle w:val="ListParagraph"/>
        <w:numPr>
          <w:ilvl w:val="0"/>
          <w:numId w:val="8"/>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выполнять иные обязанности, возложенные на Оператора </w:t>
        <w:br/>
        <w:t>в соответствии с действующим законодательством.</w:t>
      </w:r>
    </w:p>
    <w:p>
      <w:pPr>
        <w:pStyle w:val="ListParagraph"/>
        <w:spacing w:lineRule="auto" w:line="276"/>
        <w:ind w:left="142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135"/>
        <w:ind w:left="135" w:firstLine="709"/>
        <w:jc w:val="both"/>
        <w:textAlignment w:val="baseline"/>
        <w:rPr>
          <w:rFonts w:ascii="Times New Roman" w:hAnsi="Times New Roman" w:eastAsia="Times New Roman" w:cs="Times New Roman"/>
          <w:sz w:val="24"/>
          <w:szCs w:val="24"/>
          <w:lang w:eastAsia="ru-RU"/>
        </w:rPr>
      </w:pPr>
      <w:r>
        <w:rPr>
          <w:rFonts w:cs="Times New Roman" w:ascii="Times New Roman" w:hAnsi="Times New Roman"/>
          <w:sz w:val="24"/>
          <w:szCs w:val="24"/>
        </w:rPr>
        <w:t>Субъект персональных данных имеет право:</w:t>
      </w:r>
    </w:p>
    <w:p>
      <w:pPr>
        <w:pStyle w:val="ListParagraph"/>
        <w:numPr>
          <w:ilvl w:val="0"/>
          <w:numId w:val="9"/>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получать информацию, касающуюся обработки в ООО «Русская медицина» </w:t>
        <w:br/>
        <w:t>его персональных данных, за исключением случаев, предусмотренных законодательством Российской Федерации;</w:t>
      </w:r>
    </w:p>
    <w:p>
      <w:pPr>
        <w:pStyle w:val="ListParagraph"/>
        <w:numPr>
          <w:ilvl w:val="0"/>
          <w:numId w:val="9"/>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требовать исправления неверных либо неполных персональных данных, а также данных, обрабатываемых с нарушением требований законодательства Российской Федерации;</w:t>
      </w:r>
    </w:p>
    <w:p>
      <w:pPr>
        <w:pStyle w:val="ListParagraph"/>
        <w:numPr>
          <w:ilvl w:val="0"/>
          <w:numId w:val="9"/>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требовать блокирования или уничтожения своих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pPr>
        <w:pStyle w:val="ListParagraph"/>
        <w:numPr>
          <w:ilvl w:val="0"/>
          <w:numId w:val="9"/>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отозвать согласие на обработку своих персональных данных;</w:t>
      </w:r>
    </w:p>
    <w:p>
      <w:pPr>
        <w:pStyle w:val="ListParagraph"/>
        <w:numPr>
          <w:ilvl w:val="0"/>
          <w:numId w:val="9"/>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обжаловать действия или бездействие оператора при обработке своих персональных данных в соответствии с законодательством Российской Федерации;</w:t>
      </w:r>
    </w:p>
    <w:p>
      <w:pPr>
        <w:pStyle w:val="ListParagraph"/>
        <w:numPr>
          <w:ilvl w:val="0"/>
          <w:numId w:val="9"/>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осуществлять иные права, предусмотренные действующим законодательством.</w:t>
      </w:r>
    </w:p>
    <w:p>
      <w:pPr>
        <w:pStyle w:val="Normal"/>
        <w:spacing w:lineRule="auto" w:line="276"/>
        <w:ind w:firstLine="709"/>
        <w:jc w:val="both"/>
        <w:rPr>
          <w:rFonts w:ascii="Times New Roman" w:hAnsi="Times New Roman" w:cs="Times New Roman"/>
          <w:b/>
          <w:b/>
          <w:bCs/>
          <w:spacing w:val="-4"/>
          <w:sz w:val="24"/>
          <w:szCs w:val="24"/>
          <w:shd w:fill="FFFFFF" w:val="clear"/>
        </w:rPr>
      </w:pPr>
      <w:r>
        <w:rPr>
          <w:rFonts w:cs="Times New Roman" w:ascii="Times New Roman" w:hAnsi="Times New Roman"/>
          <w:b/>
          <w:bCs/>
          <w:spacing w:val="-4"/>
          <w:sz w:val="24"/>
          <w:szCs w:val="24"/>
          <w:shd w:fill="FFFFFF" w:val="clear"/>
        </w:rPr>
      </w:r>
    </w:p>
    <w:p>
      <w:pPr>
        <w:pStyle w:val="ListParagraph"/>
        <w:numPr>
          <w:ilvl w:val="0"/>
          <w:numId w:val="16"/>
        </w:numPr>
        <w:spacing w:lineRule="auto" w:line="276"/>
        <w:jc w:val="both"/>
        <w:rPr>
          <w:rFonts w:ascii="Times New Roman" w:hAnsi="Times New Roman" w:cs="Times New Roman"/>
          <w:b/>
          <w:b/>
          <w:bCs/>
          <w:spacing w:val="-4"/>
          <w:sz w:val="24"/>
          <w:szCs w:val="24"/>
          <w:shd w:fill="FFFFFF" w:val="clear"/>
        </w:rPr>
      </w:pPr>
      <w:r>
        <w:rPr>
          <w:rFonts w:cs="Times New Roman" w:ascii="Times New Roman" w:hAnsi="Times New Roman"/>
          <w:b/>
          <w:bCs/>
          <w:spacing w:val="-4"/>
          <w:sz w:val="24"/>
          <w:szCs w:val="24"/>
          <w:shd w:fill="FFFFFF" w:val="clear"/>
        </w:rPr>
        <w:t>Цели сбора персональных данных пользователей сайта</w:t>
      </w:r>
    </w:p>
    <w:p>
      <w:pPr>
        <w:pStyle w:val="Normal"/>
        <w:spacing w:lineRule="auto" w:line="276"/>
        <w:ind w:firstLine="709"/>
        <w:jc w:val="both"/>
        <w:rPr>
          <w:rFonts w:ascii="Times New Roman" w:hAnsi="Times New Roman" w:cs="Times New Roman"/>
          <w:b/>
          <w:b/>
          <w:bCs/>
          <w:spacing w:val="-4"/>
          <w:sz w:val="24"/>
          <w:szCs w:val="24"/>
          <w:shd w:fill="FFFFFF" w:val="clear"/>
        </w:rPr>
      </w:pPr>
      <w:r>
        <w:rPr>
          <w:rFonts w:eastAsia="Times New Roman" w:cs="Times New Roman" w:ascii="Times New Roman" w:hAnsi="Times New Roman"/>
          <w:sz w:val="24"/>
          <w:szCs w:val="24"/>
          <w:lang w:eastAsia="ru-RU"/>
        </w:rPr>
        <w:t>Обработка персональных данных ограничивается достижением конкретных, заранее определенных и законных целей.</w:t>
      </w:r>
    </w:p>
    <w:p>
      <w:pPr>
        <w:pStyle w:val="Normal"/>
        <w:spacing w:lineRule="auto" w:line="276"/>
        <w:ind w:firstLine="709"/>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t>Персональные данные субъектов Оператор обрабатывает в следующих целях:</w:t>
      </w:r>
    </w:p>
    <w:p>
      <w:pPr>
        <w:pStyle w:val="ListParagraph"/>
        <w:numPr>
          <w:ilvl w:val="0"/>
          <w:numId w:val="1"/>
        </w:numPr>
        <w:spacing w:lineRule="auto" w:line="276"/>
        <w:ind w:left="720" w:firstLine="709"/>
        <w:jc w:val="both"/>
        <w:rPr>
          <w:rFonts w:ascii="Times New Roman" w:hAnsi="Times New Roman" w:eastAsia="Times New Roman" w:cs="Times New Roman"/>
          <w:spacing w:val="-4"/>
          <w:sz w:val="24"/>
          <w:szCs w:val="24"/>
          <w:lang w:eastAsia="ru-RU"/>
        </w:rPr>
      </w:pPr>
      <w:r>
        <w:rPr>
          <w:rFonts w:cs="Times New Roman" w:ascii="Times New Roman" w:hAnsi="Times New Roman"/>
          <w:sz w:val="24"/>
          <w:szCs w:val="24"/>
          <w:shd w:fill="FFFFFF" w:val="clear"/>
        </w:rPr>
        <w:t>предоставления медицинских услуг;</w:t>
      </w:r>
    </w:p>
    <w:p>
      <w:pPr>
        <w:pStyle w:val="ListParagraph"/>
        <w:numPr>
          <w:ilvl w:val="0"/>
          <w:numId w:val="1"/>
        </w:numPr>
        <w:spacing w:lineRule="auto" w:line="276"/>
        <w:ind w:left="720" w:firstLine="709"/>
        <w:jc w:val="both"/>
        <w:rPr>
          <w:rFonts w:ascii="Times New Roman" w:hAnsi="Times New Roman" w:eastAsia="Times New Roman" w:cs="Times New Roman"/>
          <w:spacing w:val="-4"/>
          <w:sz w:val="24"/>
          <w:szCs w:val="24"/>
          <w:lang w:eastAsia="ru-RU"/>
        </w:rPr>
      </w:pPr>
      <w:r>
        <w:rPr>
          <w:rFonts w:cs="Times New Roman" w:ascii="Times New Roman" w:hAnsi="Times New Roman"/>
          <w:sz w:val="24"/>
          <w:szCs w:val="24"/>
          <w:shd w:fill="FFFFFF" w:val="clear"/>
        </w:rPr>
        <w:t>заключения, исполнения и прекращения гражданско-правовых договоров с физическими, юридическими лицами, индивидуальными предпринимателями;</w:t>
      </w:r>
    </w:p>
    <w:p>
      <w:pPr>
        <w:pStyle w:val="ListParagraph"/>
        <w:numPr>
          <w:ilvl w:val="0"/>
          <w:numId w:val="1"/>
        </w:numPr>
        <w:spacing w:lineRule="auto" w:line="276"/>
        <w:ind w:left="720" w:firstLine="709"/>
        <w:jc w:val="both"/>
        <w:rPr>
          <w:rFonts w:ascii="Times New Roman" w:hAnsi="Times New Roman" w:eastAsia="Times New Roman" w:cs="Times New Roman"/>
          <w:spacing w:val="-4"/>
          <w:sz w:val="24"/>
          <w:szCs w:val="24"/>
          <w:lang w:eastAsia="ru-RU"/>
        </w:rPr>
      </w:pPr>
      <w:r>
        <w:rPr>
          <w:rFonts w:cs="Times New Roman" w:ascii="Times New Roman" w:hAnsi="Times New Roman"/>
          <w:sz w:val="24"/>
          <w:szCs w:val="24"/>
          <w:shd w:fill="FFFFFF" w:val="clear"/>
        </w:rPr>
        <w:t xml:space="preserve">организации кадрового учета и делопроизводства ООО </w:t>
      </w:r>
      <w:r>
        <w:rPr>
          <w:rFonts w:eastAsia="Times New Roman" w:cs="Times New Roman" w:ascii="Times New Roman" w:hAnsi="Times New Roman"/>
          <w:sz w:val="24"/>
          <w:szCs w:val="24"/>
          <w:shd w:fill="FFFFFF" w:val="clear"/>
          <w:lang w:eastAsia="ru-RU"/>
        </w:rPr>
        <w:t>«Русская медицина»</w:t>
      </w:r>
      <w:r>
        <w:rPr>
          <w:rFonts w:cs="Times New Roman" w:ascii="Times New Roman" w:hAnsi="Times New Roman"/>
          <w:sz w:val="24"/>
          <w:szCs w:val="24"/>
          <w:shd w:fill="FFFFFF" w:val="clear"/>
        </w:rPr>
        <w:t xml:space="preserve">, подбора персонала, заключения и исполнения обязательств по трудовым договорам, содействия работникам в трудоустройстве, обучении и продвижении </w:t>
        <w:br/>
        <w:t>по службе, исполнения требований действующего законодательства;</w:t>
      </w:r>
    </w:p>
    <w:p>
      <w:pPr>
        <w:pStyle w:val="ListParagraph"/>
        <w:numPr>
          <w:ilvl w:val="0"/>
          <w:numId w:val="1"/>
        </w:numPr>
        <w:spacing w:lineRule="auto" w:line="276"/>
        <w:ind w:left="720" w:firstLine="709"/>
        <w:jc w:val="both"/>
        <w:rPr>
          <w:rFonts w:ascii="Times New Roman" w:hAnsi="Times New Roman" w:eastAsia="Times New Roman" w:cs="Times New Roman"/>
          <w:spacing w:val="-4"/>
          <w:sz w:val="24"/>
          <w:szCs w:val="24"/>
          <w:lang w:eastAsia="ru-RU"/>
        </w:rPr>
      </w:pPr>
      <w:r>
        <w:rPr>
          <w:rFonts w:cs="Times New Roman" w:ascii="Times New Roman" w:hAnsi="Times New Roman"/>
          <w:sz w:val="24"/>
          <w:szCs w:val="24"/>
          <w:shd w:fill="FFFFFF" w:val="clear"/>
        </w:rPr>
        <w:t xml:space="preserve">научно-исследовательской деятельности в области медицины </w:t>
        <w:br/>
        <w:t>и биологии;</w:t>
      </w:r>
    </w:p>
    <w:p>
      <w:pPr>
        <w:pStyle w:val="ListParagraph"/>
        <w:numPr>
          <w:ilvl w:val="0"/>
          <w:numId w:val="1"/>
        </w:numPr>
        <w:spacing w:lineRule="auto" w:line="276"/>
        <w:ind w:left="720" w:firstLine="709"/>
        <w:jc w:val="both"/>
        <w:rPr>
          <w:rFonts w:ascii="Times New Roman" w:hAnsi="Times New Roman" w:eastAsia="Times New Roman" w:cs="Times New Roman"/>
          <w:spacing w:val="-4"/>
          <w:sz w:val="24"/>
          <w:szCs w:val="24"/>
          <w:lang w:eastAsia="ru-RU"/>
        </w:rPr>
      </w:pPr>
      <w:r>
        <w:rPr>
          <w:rFonts w:cs="Times New Roman" w:ascii="Times New Roman" w:hAnsi="Times New Roman"/>
          <w:sz w:val="24"/>
          <w:szCs w:val="24"/>
        </w:rPr>
        <w:t xml:space="preserve">установления с пользователями Сайта, а также лицами, обратившимися в ООО </w:t>
      </w:r>
      <w:r>
        <w:rPr>
          <w:rFonts w:eastAsia="Times New Roman" w:cs="Times New Roman" w:ascii="Times New Roman" w:hAnsi="Times New Roman"/>
          <w:sz w:val="24"/>
          <w:szCs w:val="24"/>
          <w:lang w:eastAsia="ru-RU"/>
        </w:rPr>
        <w:t>«Русская медицина»</w:t>
      </w:r>
      <w:r>
        <w:rPr>
          <w:rFonts w:cs="Times New Roman" w:ascii="Times New Roman" w:hAnsi="Times New Roman"/>
          <w:sz w:val="24"/>
          <w:szCs w:val="24"/>
        </w:rPr>
        <w:t xml:space="preserve"> посредством иных обращений, обратной связи с целью предоставления информации об ООО </w:t>
      </w:r>
      <w:r>
        <w:rPr>
          <w:rFonts w:eastAsia="Times New Roman" w:cs="Times New Roman" w:ascii="Times New Roman" w:hAnsi="Times New Roman"/>
          <w:sz w:val="24"/>
          <w:szCs w:val="24"/>
          <w:lang w:eastAsia="ru-RU"/>
        </w:rPr>
        <w:t>«Русская медицина»</w:t>
      </w:r>
      <w:r>
        <w:rPr>
          <w:rFonts w:cs="Times New Roman" w:ascii="Times New Roman" w:hAnsi="Times New Roman"/>
          <w:sz w:val="24"/>
          <w:szCs w:val="24"/>
        </w:rPr>
        <w:t>, оказываемых услугах; направления уведомлений, писем; обработки запросов, заявок от субъекта и прочее;</w:t>
      </w:r>
    </w:p>
    <w:p>
      <w:pPr>
        <w:pStyle w:val="ListParagraph"/>
        <w:numPr>
          <w:ilvl w:val="0"/>
          <w:numId w:val="1"/>
        </w:numPr>
        <w:spacing w:lineRule="auto" w:line="276"/>
        <w:ind w:left="720" w:firstLine="709"/>
        <w:jc w:val="both"/>
        <w:rPr>
          <w:rFonts w:ascii="Times New Roman" w:hAnsi="Times New Roman" w:eastAsia="Times New Roman" w:cs="Times New Roman"/>
          <w:spacing w:val="-4"/>
          <w:sz w:val="24"/>
          <w:szCs w:val="24"/>
          <w:lang w:eastAsia="ru-RU"/>
        </w:rPr>
      </w:pPr>
      <w:r>
        <w:rPr>
          <w:rFonts w:cs="Times New Roman" w:ascii="Times New Roman" w:hAnsi="Times New Roman"/>
          <w:sz w:val="24"/>
          <w:szCs w:val="24"/>
        </w:rPr>
        <w:t xml:space="preserve">проведения аналитических, маркетинговых исследований </w:t>
        <w:br/>
        <w:t>для улучшения качества работы,</w:t>
      </w:r>
      <w:r>
        <w:rPr>
          <w:rFonts w:eastAsia="Times New Roman" w:cs="Times New Roman" w:ascii="Times New Roman" w:hAnsi="Times New Roman"/>
          <w:spacing w:val="-4"/>
          <w:sz w:val="24"/>
          <w:szCs w:val="24"/>
          <w:lang w:eastAsia="ru-RU"/>
        </w:rPr>
        <w:t xml:space="preserve"> удобства использования</w:t>
      </w:r>
      <w:r>
        <w:rPr>
          <w:rFonts w:cs="Times New Roman" w:ascii="Times New Roman" w:hAnsi="Times New Roman"/>
          <w:sz w:val="24"/>
          <w:szCs w:val="24"/>
        </w:rPr>
        <w:t xml:space="preserve"> сайта Оператора </w:t>
        <w:br/>
        <w:t>и предоставляемых услуг.</w:t>
      </w:r>
    </w:p>
    <w:p>
      <w:pPr>
        <w:pStyle w:val="ListParagraph"/>
        <w:spacing w:lineRule="auto" w:line="276"/>
        <w:ind w:left="720" w:firstLine="709"/>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r>
    </w:p>
    <w:p>
      <w:pPr>
        <w:pStyle w:val="ListParagraph"/>
        <w:numPr>
          <w:ilvl w:val="0"/>
          <w:numId w:val="15"/>
        </w:numPr>
        <w:spacing w:lineRule="auto" w:line="276"/>
        <w:jc w:val="both"/>
        <w:rPr>
          <w:rFonts w:ascii="Times New Roman" w:hAnsi="Times New Roman" w:eastAsia="Times New Roman" w:cs="Times New Roman"/>
          <w:b/>
          <w:b/>
          <w:bCs/>
          <w:spacing w:val="-3"/>
          <w:sz w:val="24"/>
          <w:szCs w:val="24"/>
          <w:lang w:eastAsia="ru-RU"/>
        </w:rPr>
      </w:pPr>
      <w:r>
        <w:rPr>
          <w:rFonts w:eastAsia="Times New Roman" w:cs="Times New Roman" w:ascii="Times New Roman" w:hAnsi="Times New Roman"/>
          <w:b/>
          <w:bCs/>
          <w:spacing w:val="-3"/>
          <w:sz w:val="24"/>
          <w:szCs w:val="24"/>
          <w:lang w:eastAsia="ru-RU"/>
        </w:rPr>
        <w:t>Принципы обработки персональных данных</w:t>
      </w:r>
    </w:p>
    <w:p>
      <w:pPr>
        <w:pStyle w:val="Normal"/>
        <w:spacing w:lineRule="auto" w:line="276"/>
        <w:ind w:firstLine="709"/>
        <w:jc w:val="both"/>
        <w:rPr>
          <w:rFonts w:ascii="Times New Roman" w:hAnsi="Times New Roman" w:eastAsia="Times New Roman" w:cs="Times New Roman"/>
          <w:b/>
          <w:b/>
          <w:bCs/>
          <w:spacing w:val="-3"/>
          <w:sz w:val="24"/>
          <w:szCs w:val="24"/>
          <w:lang w:eastAsia="ru-RU"/>
        </w:rPr>
      </w:pPr>
      <w:r>
        <w:rPr>
          <w:rFonts w:eastAsia="Times New Roman" w:cs="Times New Roman" w:ascii="Times New Roman" w:hAnsi="Times New Roman"/>
          <w:sz w:val="24"/>
          <w:szCs w:val="24"/>
          <w:lang w:eastAsia="ru-RU"/>
        </w:rPr>
        <w:t>Оператор осуществляет обработку персональных данных субъектов, руководствуясь следующими принципами:</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осуществления обработки на законной и справедливой основе;</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pacing w:val="-4"/>
          <w:sz w:val="24"/>
          <w:szCs w:val="24"/>
        </w:rPr>
        <w:t>ограничения обработки персональных данных достижением конкретных, заранее определенных и законных целей;</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pacing w:val="-4"/>
          <w:sz w:val="24"/>
          <w:szCs w:val="24"/>
        </w:rPr>
        <w:t>недопущения обработки персональных данных, несовместимой с целями сбора персональных данных;</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pacing w:val="-4"/>
          <w:sz w:val="24"/>
          <w:szCs w:val="24"/>
        </w:rPr>
        <w:t>недопущения объединения баз данных, содержащих персональные данные, обработка которых осуществляется в целях, несовместимых между собой;</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pacing w:val="-4"/>
          <w:sz w:val="24"/>
          <w:szCs w:val="24"/>
        </w:rPr>
        <w:t>осуществления обработки только тех персональных данных, которые отвечают целям их обработки;</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pacing w:val="-4"/>
          <w:sz w:val="24"/>
          <w:szCs w:val="24"/>
        </w:rPr>
        <w:t>соответствия содержания и объема обрабатываемых персональных данных целям обработки;</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pacing w:val="-4"/>
          <w:sz w:val="24"/>
          <w:szCs w:val="24"/>
        </w:rPr>
        <w:t xml:space="preserve">пропорциональности обрабатываемых персональных данных </w:t>
        <w:br/>
        <w:t>по отношению к заявленных целям их обработки;</w:t>
      </w:r>
    </w:p>
    <w:p>
      <w:pPr>
        <w:pStyle w:val="ListParagraph"/>
        <w:numPr>
          <w:ilvl w:val="0"/>
          <w:numId w:val="6"/>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 xml:space="preserve">обеспечения точности персональных данных, их достаточности, </w:t>
        <w:br/>
        <w:t>а в необходимых случаях и актуальности по отношению к целям обработки персональных данных.</w:t>
      </w:r>
    </w:p>
    <w:p>
      <w:pPr>
        <w:pStyle w:val="Normal"/>
        <w:spacing w:lineRule="auto" w:line="276"/>
        <w:ind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4"/>
        </w:numPr>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t xml:space="preserve">Правовые основания обработки персональных данных </w:t>
      </w:r>
    </w:p>
    <w:p>
      <w:pPr>
        <w:pStyle w:val="Normal"/>
        <w:spacing w:lineRule="auto" w:line="276"/>
        <w:ind w:firstLine="709"/>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Правовым основанием обработки персональных данных являются: Конституция Российской Федерации, </w:t>
        <w:br/>
        <w:t xml:space="preserve">статья 13 Федерального закона от 21.11.2011 № 323-ФЗ </w:t>
        <w:br/>
        <w:t xml:space="preserve">«Об основах охраны здоровья граждан в Российской Федерации», статьи 86 – 90 Трудового кодекса Российской Федерации и другие нормативно-правовые акты Российской Федерации; уставные документы ООО </w:t>
      </w:r>
      <w:r>
        <w:rPr>
          <w:rFonts w:eastAsia="Times New Roman" w:cs="Times New Roman" w:ascii="Times New Roman" w:hAnsi="Times New Roman"/>
          <w:sz w:val="24"/>
          <w:szCs w:val="24"/>
          <w:lang w:eastAsia="ru-RU"/>
        </w:rPr>
        <w:t>«Русская медицина»</w:t>
      </w:r>
      <w:r>
        <w:rPr>
          <w:rFonts w:cs="Times New Roman" w:ascii="Times New Roman" w:hAnsi="Times New Roman"/>
          <w:sz w:val="24"/>
          <w:szCs w:val="24"/>
        </w:rPr>
        <w:t xml:space="preserve">; договоры, заключаемые между ООО </w:t>
      </w:r>
      <w:r>
        <w:rPr>
          <w:rFonts w:eastAsia="Times New Roman" w:cs="Times New Roman" w:ascii="Times New Roman" w:hAnsi="Times New Roman"/>
          <w:sz w:val="24"/>
          <w:szCs w:val="24"/>
          <w:lang w:eastAsia="ru-RU"/>
        </w:rPr>
        <w:t>«Русская медицина»</w:t>
      </w:r>
      <w:r>
        <w:rPr>
          <w:rFonts w:cs="Times New Roman" w:ascii="Times New Roman" w:hAnsi="Times New Roman"/>
          <w:sz w:val="24"/>
          <w:szCs w:val="24"/>
        </w:rPr>
        <w:t xml:space="preserve"> и субъектом персональных данных; согласие на обработку персональных данных.</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uto" w:line="276"/>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Объем и категории обрабатываемых персональных данных, категории субъектов персональных данных</w:t>
      </w:r>
    </w:p>
    <w:p>
      <w:pPr>
        <w:pStyle w:val="Normal"/>
        <w:spacing w:lineRule="auto" w:line="276"/>
        <w:ind w:firstLine="709"/>
        <w:jc w:val="both"/>
        <w:rPr>
          <w:rFonts w:ascii="Times New Roman" w:hAnsi="Times New Roman" w:eastAsia="Times New Roman" w:cs="Times New Roman"/>
          <w:b/>
          <w:b/>
          <w:bCs/>
          <w:color w:val="000000"/>
          <w:sz w:val="24"/>
          <w:szCs w:val="24"/>
          <w:lang w:eastAsia="ru-RU"/>
        </w:rPr>
      </w:pPr>
      <w:r>
        <w:rPr>
          <w:rFonts w:cs="Times New Roman" w:ascii="Times New Roman" w:hAnsi="Times New Roman"/>
          <w:sz w:val="24"/>
          <w:szCs w:val="24"/>
          <w:shd w:fill="FFFFFF" w:val="clear"/>
        </w:rPr>
        <w:t>В случаях, предусмотренных действующим законодательством, субъект персональных данных принимает решение о предоставлении его персональных данных Оператору и дает согласие на их обработку свободно, своей волей и в своем интересе.</w:t>
      </w:r>
    </w:p>
    <w:p>
      <w:pPr>
        <w:pStyle w:val="Normal"/>
        <w:spacing w:lineRule="auto" w:line="276"/>
        <w:ind w:firstLine="709"/>
        <w:jc w:val="both"/>
        <w:rPr>
          <w:rFonts w:ascii="Times New Roman" w:hAnsi="Times New Roman" w:cs="Times New Roman"/>
          <w:sz w:val="24"/>
          <w:szCs w:val="24"/>
          <w:shd w:fill="FFFFFF" w:val="clear"/>
        </w:rPr>
      </w:pPr>
      <w:r>
        <w:rPr>
          <w:rFonts w:cs="Times New Roman" w:ascii="Times New Roman" w:hAnsi="Times New Roman"/>
          <w:sz w:val="24"/>
          <w:szCs w:val="24"/>
        </w:rPr>
        <w:t>Заполняя все электронные Формы на сайте, пользуясь сервисами сайта, субъект дает согласие на обработку в соответствии с Политикой конфиденциальности своих персональных данных.</w:t>
      </w:r>
    </w:p>
    <w:p>
      <w:pPr>
        <w:pStyle w:val="Normal"/>
        <w:spacing w:lineRule="auto" w:line="276"/>
        <w:ind w:firstLine="709"/>
        <w:jc w:val="both"/>
        <w:rPr>
          <w:rFonts w:ascii="Times New Roman" w:hAnsi="Times New Roman" w:cs="Times New Roman"/>
          <w:sz w:val="24"/>
          <w:szCs w:val="24"/>
          <w:shd w:fill="FFFFFF" w:val="clear"/>
        </w:rPr>
      </w:pPr>
      <w:r>
        <w:rPr>
          <w:rFonts w:eastAsia="Times New Roman" w:cs="Times New Roman" w:ascii="Times New Roman" w:hAnsi="Times New Roman"/>
          <w:sz w:val="24"/>
          <w:szCs w:val="24"/>
          <w:lang w:eastAsia="ru-RU"/>
        </w:rPr>
        <w:t xml:space="preserve">К категориям субъектов персональных данных относятся работники оператора, бывшие работники, кандидаты на замещение вакантных должностей, </w:t>
      </w:r>
      <w:r>
        <w:rPr>
          <w:rFonts w:cs="Times New Roman" w:ascii="Times New Roman" w:hAnsi="Times New Roman"/>
          <w:sz w:val="24"/>
          <w:szCs w:val="24"/>
          <w:shd w:fill="FFFFFF" w:val="clear"/>
        </w:rPr>
        <w:t>члены семей работников</w:t>
      </w:r>
      <w:r>
        <w:rPr>
          <w:rFonts w:eastAsia="Times New Roman" w:cs="Times New Roman" w:ascii="Times New Roman" w:hAnsi="Times New Roman"/>
          <w:sz w:val="24"/>
          <w:szCs w:val="24"/>
          <w:lang w:eastAsia="ru-RU"/>
        </w:rPr>
        <w:t>; клиенты и контрагенты оператора (физические лица);</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представители юридических лиц и индивидуальные предприниматели; пользователи сайта, а также  лица, обратившиеся в ООО «Русская медицина» посредством иных обращений; иные лица, предоставившие ООО «Русская медицина» свои персональные данные или персональные данные которых переданы ООО «Русская медицина» третьим лицом для обработки по его поручению.</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целями Оператор собирает и хранит только те персональные данные, которые необходимы для предоставления сервисов сайта, исполнения гражданско-правовых и трудовых договоров, а также иных законных целях, указанных выше. </w:t>
      </w:r>
    </w:p>
    <w:p>
      <w:pPr>
        <w:pStyle w:val="Normal"/>
        <w:spacing w:lineRule="auto" w:line="276"/>
        <w:ind w:firstLine="709"/>
        <w:jc w:val="both"/>
        <w:rPr>
          <w:rFonts w:ascii="Times New Roman" w:hAnsi="Times New Roman" w:cs="Times New Roman"/>
          <w:spacing w:val="-4"/>
          <w:sz w:val="24"/>
          <w:szCs w:val="24"/>
          <w:shd w:fill="FFFFFF" w:val="clear"/>
        </w:rPr>
      </w:pPr>
      <w:r>
        <w:rPr>
          <w:rFonts w:cs="Times New Roman" w:ascii="Times New Roman" w:hAnsi="Times New Roman"/>
          <w:sz w:val="24"/>
          <w:szCs w:val="24"/>
        </w:rPr>
        <w:t xml:space="preserve">К </w:t>
      </w:r>
      <w:r>
        <w:rPr>
          <w:rFonts w:cs="Times New Roman" w:ascii="Times New Roman" w:hAnsi="Times New Roman"/>
          <w:spacing w:val="-4"/>
          <w:sz w:val="24"/>
          <w:szCs w:val="24"/>
          <w:shd w:fill="FFFFFF" w:val="clear"/>
        </w:rPr>
        <w:t xml:space="preserve">таким данным относятся в том числе, но не ограничиваясь: </w:t>
        <w:br/>
        <w:t>фамилия, имя, отчество, пол, число, месяц, год рождения</w:t>
      </w:r>
      <w:r>
        <w:rPr>
          <w:rFonts w:cs="Times New Roman" w:ascii="Times New Roman" w:hAnsi="Times New Roman"/>
          <w:sz w:val="24"/>
          <w:szCs w:val="24"/>
        </w:rPr>
        <w:t xml:space="preserve">, </w:t>
      </w:r>
      <w:r>
        <w:rPr>
          <w:rFonts w:cs="Times New Roman" w:ascii="Times New Roman" w:hAnsi="Times New Roman"/>
          <w:spacing w:val="-4"/>
          <w:sz w:val="24"/>
          <w:szCs w:val="24"/>
          <w:shd w:fill="FFFFFF" w:val="clear"/>
        </w:rPr>
        <w:t>город проживания, пол, гражданство, номер телефона, адрес электронной почты (</w:t>
      </w:r>
      <w:r>
        <w:rPr>
          <w:rFonts w:cs="Times New Roman" w:ascii="Times New Roman" w:hAnsi="Times New Roman"/>
          <w:spacing w:val="-4"/>
          <w:sz w:val="24"/>
          <w:szCs w:val="24"/>
          <w:shd w:fill="FFFFFF" w:val="clear"/>
          <w:lang w:val="fr-LU"/>
        </w:rPr>
        <w:t>e</w:t>
      </w:r>
      <w:r>
        <w:rPr>
          <w:rFonts w:cs="Times New Roman" w:ascii="Times New Roman" w:hAnsi="Times New Roman"/>
          <w:spacing w:val="-4"/>
          <w:sz w:val="24"/>
          <w:szCs w:val="24"/>
          <w:shd w:fill="FFFFFF" w:val="clear"/>
        </w:rPr>
        <w:t>-</w:t>
      </w:r>
      <w:r>
        <w:rPr>
          <w:rFonts w:cs="Times New Roman" w:ascii="Times New Roman" w:hAnsi="Times New Roman"/>
          <w:spacing w:val="-4"/>
          <w:sz w:val="24"/>
          <w:szCs w:val="24"/>
          <w:shd w:fill="FFFFFF" w:val="clear"/>
          <w:lang w:val="en-US"/>
        </w:rPr>
        <w:t>mail</w:t>
      </w:r>
      <w:r>
        <w:rPr>
          <w:rFonts w:cs="Times New Roman" w:ascii="Times New Roman" w:hAnsi="Times New Roman"/>
          <w:spacing w:val="-4"/>
          <w:sz w:val="24"/>
          <w:szCs w:val="24"/>
          <w:shd w:fill="FFFFFF" w:val="clear"/>
        </w:rPr>
        <w:t xml:space="preserve">), </w:t>
      </w:r>
      <w:r>
        <w:rPr>
          <w:rFonts w:cs="Times New Roman" w:ascii="Times New Roman" w:hAnsi="Times New Roman"/>
          <w:sz w:val="24"/>
          <w:szCs w:val="24"/>
        </w:rPr>
        <w:t>контактные данные социальных страниц,</w:t>
      </w:r>
      <w:r>
        <w:rPr>
          <w:rFonts w:cs="Times New Roman" w:ascii="Times New Roman" w:hAnsi="Times New Roman"/>
          <w:spacing w:val="-4"/>
          <w:sz w:val="24"/>
          <w:szCs w:val="24"/>
          <w:shd w:fill="FFFFFF" w:val="clear"/>
        </w:rPr>
        <w:t xml:space="preserve"> образование, профессия, семейное и социальное положение, опыт работы для кандидатов на вакантную должность.</w:t>
      </w:r>
    </w:p>
    <w:p>
      <w:pPr>
        <w:pStyle w:val="Normal"/>
        <w:spacing w:lineRule="auto" w:line="276"/>
        <w:ind w:firstLine="709"/>
        <w:jc w:val="both"/>
        <w:rPr>
          <w:rFonts w:ascii="Times New Roman" w:hAnsi="Times New Roman" w:cs="Times New Roman"/>
          <w:spacing w:val="-4"/>
          <w:sz w:val="24"/>
          <w:szCs w:val="24"/>
          <w:shd w:fill="FFFFFF" w:val="clear"/>
        </w:rPr>
      </w:pPr>
      <w:r>
        <w:rPr>
          <w:rFonts w:cs="Times New Roman" w:ascii="Times New Roman" w:hAnsi="Times New Roman"/>
          <w:sz w:val="24"/>
          <w:szCs w:val="24"/>
          <w:shd w:fill="FFFFFF" w:val="clear"/>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следующих случаев:</w:t>
      </w:r>
    </w:p>
    <w:p>
      <w:pPr>
        <w:pStyle w:val="ListParagraph"/>
        <w:numPr>
          <w:ilvl w:val="0"/>
          <w:numId w:val="5"/>
        </w:numPr>
        <w:shd w:val="clear" w:color="auto" w:fill="FFFFFF"/>
        <w:spacing w:lineRule="auto" w:line="276"/>
        <w:jc w:val="both"/>
        <w:rPr>
          <w:rStyle w:val="Blk"/>
          <w:rFonts w:ascii="Times New Roman" w:hAnsi="Times New Roman" w:cs="Times New Roman"/>
          <w:sz w:val="24"/>
          <w:szCs w:val="24"/>
        </w:rPr>
      </w:pPr>
      <w:r>
        <w:rPr>
          <w:rStyle w:val="Blk"/>
          <w:rFonts w:cs="Times New Roman" w:ascii="Times New Roman" w:hAnsi="Times New Roman"/>
          <w:sz w:val="24"/>
          <w:szCs w:val="24"/>
        </w:rPr>
        <w:t xml:space="preserve">субъект персональных данных дал согласие в письменной форме </w:t>
        <w:br/>
        <w:t>на обработку своих персональных данных;</w:t>
      </w:r>
      <w:bookmarkStart w:id="1" w:name="dst100296"/>
      <w:bookmarkEnd w:id="1"/>
    </w:p>
    <w:p>
      <w:pPr>
        <w:pStyle w:val="ListParagraph"/>
        <w:numPr>
          <w:ilvl w:val="0"/>
          <w:numId w:val="5"/>
        </w:numPr>
        <w:shd w:val="clear" w:color="auto" w:fill="FFFFFF"/>
        <w:spacing w:lineRule="auto" w:line="276"/>
        <w:jc w:val="both"/>
        <w:rPr>
          <w:rStyle w:val="Blk"/>
          <w:rFonts w:ascii="Times New Roman" w:hAnsi="Times New Roman" w:cs="Times New Roman"/>
          <w:sz w:val="24"/>
          <w:szCs w:val="24"/>
        </w:rPr>
      </w:pPr>
      <w:r>
        <w:rPr>
          <w:rStyle w:val="Blk"/>
          <w:rFonts w:cs="Times New Roman" w:ascii="Times New Roman" w:hAnsi="Times New Roman"/>
          <w:sz w:val="24"/>
          <w:szCs w:val="24"/>
        </w:rPr>
        <w:t>персональные данные сделаны общедоступными субъектом персональных данных;</w:t>
      </w:r>
      <w:bookmarkStart w:id="2" w:name="dst13"/>
      <w:bookmarkStart w:id="3" w:name="dst100225"/>
      <w:bookmarkEnd w:id="2"/>
      <w:bookmarkEnd w:id="3"/>
    </w:p>
    <w:p>
      <w:pPr>
        <w:pStyle w:val="ListParagraph"/>
        <w:numPr>
          <w:ilvl w:val="0"/>
          <w:numId w:val="5"/>
        </w:numPr>
        <w:shd w:val="clear" w:color="auto" w:fill="FFFFFF"/>
        <w:spacing w:lineRule="auto" w:line="276"/>
        <w:jc w:val="both"/>
        <w:rPr>
          <w:rStyle w:val="Blk"/>
          <w:rFonts w:ascii="Times New Roman" w:hAnsi="Times New Roman" w:cs="Times New Roman"/>
          <w:sz w:val="24"/>
          <w:szCs w:val="24"/>
        </w:rPr>
      </w:pPr>
      <w:r>
        <w:rPr>
          <w:rStyle w:val="Blk"/>
          <w:rFonts w:cs="Times New Roman" w:ascii="Times New Roman" w:hAnsi="Times New Roman"/>
          <w:sz w:val="24"/>
          <w:szCs w:val="24"/>
        </w:rPr>
        <w:t>обработка персональных данных осуществляется в соответствии с </w:t>
      </w:r>
      <w:r>
        <w:fldChar w:fldCharType="begin"/>
      </w:r>
      <w:r>
        <w:rPr>
          <w:sz w:val="24"/>
          <w:u w:val="none"/>
          <w:szCs w:val="24"/>
          <w:rFonts w:cs="Times New Roman" w:ascii="Times New Roman" w:hAnsi="Times New Roman"/>
          <w:color w:val="auto"/>
        </w:rPr>
        <w:instrText> HYPERLINK "http://www.consultant.ru/document/cons_doc_LAW_321560/" \l "dst0"</w:instrText>
      </w:r>
      <w:r>
        <w:rPr>
          <w:sz w:val="24"/>
          <w:u w:val="none"/>
          <w:szCs w:val="24"/>
          <w:rFonts w:cs="Times New Roman" w:ascii="Times New Roman" w:hAnsi="Times New Roman"/>
          <w:color w:val="auto"/>
        </w:rPr>
        <w:fldChar w:fldCharType="separate"/>
      </w:r>
      <w:r>
        <w:rPr>
          <w:rFonts w:cs="Times New Roman" w:ascii="Times New Roman" w:hAnsi="Times New Roman"/>
          <w:color w:val="auto"/>
          <w:sz w:val="24"/>
          <w:szCs w:val="24"/>
          <w:u w:val="none"/>
        </w:rPr>
        <w:t>законодательством</w:t>
      </w:r>
      <w:r>
        <w:rPr>
          <w:sz w:val="24"/>
          <w:u w:val="none"/>
          <w:szCs w:val="24"/>
          <w:rFonts w:cs="Times New Roman" w:ascii="Times New Roman" w:hAnsi="Times New Roman"/>
          <w:color w:val="auto"/>
        </w:rPr>
        <w:fldChar w:fldCharType="end"/>
      </w:r>
      <w:r>
        <w:rPr>
          <w:rStyle w:val="Blk"/>
          <w:rFonts w:cs="Times New Roman" w:ascii="Times New Roman" w:hAnsi="Times New Roman"/>
          <w:sz w:val="24"/>
          <w:szCs w:val="24"/>
        </w:rPr>
        <w:t> о государственной социальной помощи, трудовым </w:t>
      </w:r>
      <w:r>
        <w:fldChar w:fldCharType="begin"/>
      </w:r>
      <w:r>
        <w:rPr>
          <w:sz w:val="24"/>
          <w:u w:val="none"/>
          <w:szCs w:val="24"/>
          <w:rFonts w:cs="Times New Roman" w:ascii="Times New Roman" w:hAnsi="Times New Roman"/>
          <w:color w:val="auto"/>
        </w:rPr>
        <w:instrText> HYPERLINK "http://www.consultant.ru/document/cons_doc_LAW_321526/aa501d1bd2f6e341d0d0aaf21bf5e694cfb4f28e/" \l "dst100635"</w:instrText>
      </w:r>
      <w:r>
        <w:rPr>
          <w:sz w:val="24"/>
          <w:u w:val="none"/>
          <w:szCs w:val="24"/>
          <w:rFonts w:cs="Times New Roman" w:ascii="Times New Roman" w:hAnsi="Times New Roman"/>
          <w:color w:val="auto"/>
        </w:rPr>
        <w:fldChar w:fldCharType="separate"/>
      </w:r>
      <w:r>
        <w:rPr>
          <w:rFonts w:cs="Times New Roman" w:ascii="Times New Roman" w:hAnsi="Times New Roman"/>
          <w:color w:val="auto"/>
          <w:sz w:val="24"/>
          <w:szCs w:val="24"/>
          <w:u w:val="none"/>
        </w:rPr>
        <w:t>законодательством</w:t>
      </w:r>
      <w:r>
        <w:rPr>
          <w:sz w:val="24"/>
          <w:u w:val="none"/>
          <w:szCs w:val="24"/>
          <w:rFonts w:cs="Times New Roman" w:ascii="Times New Roman" w:hAnsi="Times New Roman"/>
          <w:color w:val="auto"/>
        </w:rPr>
        <w:fldChar w:fldCharType="end"/>
      </w:r>
      <w:r>
        <w:rPr>
          <w:rStyle w:val="Blk"/>
          <w:rFonts w:cs="Times New Roman" w:ascii="Times New Roman" w:hAnsi="Times New Roman"/>
          <w:sz w:val="24"/>
          <w:szCs w:val="24"/>
        </w:rPr>
        <w:t>, пенсионным законодательством Российской Федерации;</w:t>
      </w:r>
    </w:p>
    <w:p>
      <w:pPr>
        <w:pStyle w:val="ListParagraph"/>
        <w:numPr>
          <w:ilvl w:val="0"/>
          <w:numId w:val="5"/>
        </w:numPr>
        <w:shd w:val="clear" w:color="auto" w:fill="FFFFFF"/>
        <w:spacing w:lineRule="auto" w:line="276"/>
        <w:jc w:val="both"/>
        <w:rPr>
          <w:rStyle w:val="Blk"/>
          <w:rFonts w:ascii="Times New Roman" w:hAnsi="Times New Roman" w:cs="Times New Roman"/>
          <w:sz w:val="24"/>
          <w:szCs w:val="24"/>
        </w:rPr>
      </w:pPr>
      <w:r>
        <w:rPr>
          <w:rStyle w:val="Blk"/>
          <w:rFonts w:cs="Times New Roman" w:ascii="Times New Roman" w:hAnsi="Times New Roman"/>
          <w:sz w:val="24"/>
          <w:szCs w:val="24"/>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w:t>
        <w:br/>
        <w:t xml:space="preserve">и получение согласия субъекта </w:t>
      </w:r>
      <w:bookmarkStart w:id="4" w:name="dst100086"/>
      <w:bookmarkEnd w:id="4"/>
    </w:p>
    <w:p>
      <w:pPr>
        <w:pStyle w:val="ListParagraph"/>
        <w:numPr>
          <w:ilvl w:val="0"/>
          <w:numId w:val="5"/>
        </w:numPr>
        <w:shd w:val="clear" w:color="auto" w:fill="FFFFFF"/>
        <w:spacing w:lineRule="auto" w:line="276"/>
        <w:jc w:val="both"/>
        <w:rPr>
          <w:rStyle w:val="Blk"/>
          <w:rFonts w:ascii="Times New Roman" w:hAnsi="Times New Roman" w:cs="Times New Roman"/>
          <w:sz w:val="24"/>
          <w:szCs w:val="24"/>
        </w:rPr>
      </w:pPr>
      <w:r>
        <w:rPr>
          <w:rStyle w:val="Blk"/>
          <w:rFonts w:cs="Times New Roman" w:ascii="Times New Roman" w:hAnsi="Times New Roman"/>
          <w:sz w:val="24"/>
          <w:szCs w:val="24"/>
        </w:rPr>
        <w:t xml:space="preserve">обработка персональных данных осуществляется </w:t>
        <w:br/>
        <w:t>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fldChar w:fldCharType="begin"/>
      </w:r>
      <w:r>
        <w:rPr>
          <w:sz w:val="24"/>
          <w:u w:val="none"/>
          <w:szCs w:val="24"/>
          <w:rFonts w:cs="Times New Roman" w:ascii="Times New Roman" w:hAnsi="Times New Roman"/>
          <w:color w:val="auto"/>
        </w:rPr>
        <w:instrText> HYPERLINK "http://www.consultant.ru/document/cons_doc_LAW_93980/" \l "dst100008"</w:instrText>
      </w:r>
      <w:r>
        <w:rPr>
          <w:sz w:val="24"/>
          <w:u w:val="none"/>
          <w:szCs w:val="24"/>
          <w:rFonts w:cs="Times New Roman" w:ascii="Times New Roman" w:hAnsi="Times New Roman"/>
          <w:color w:val="auto"/>
        </w:rPr>
        <w:fldChar w:fldCharType="separate"/>
      </w:r>
      <w:r>
        <w:rPr>
          <w:rFonts w:cs="Times New Roman" w:ascii="Times New Roman" w:hAnsi="Times New Roman"/>
          <w:color w:val="auto"/>
          <w:sz w:val="24"/>
          <w:szCs w:val="24"/>
          <w:u w:val="none"/>
        </w:rPr>
        <w:t>законодательством</w:t>
      </w:r>
      <w:r>
        <w:rPr>
          <w:sz w:val="24"/>
          <w:u w:val="none"/>
          <w:szCs w:val="24"/>
          <w:rFonts w:cs="Times New Roman" w:ascii="Times New Roman" w:hAnsi="Times New Roman"/>
          <w:color w:val="auto"/>
        </w:rPr>
        <w:fldChar w:fldCharType="end"/>
      </w:r>
      <w:r>
        <w:rPr>
          <w:rStyle w:val="Blk"/>
          <w:rFonts w:cs="Times New Roman" w:ascii="Times New Roman" w:hAnsi="Times New Roman"/>
          <w:sz w:val="24"/>
          <w:szCs w:val="24"/>
        </w:rPr>
        <w:t> Российской Федерации сохранять врачебную тайну;</w:t>
      </w:r>
    </w:p>
    <w:p>
      <w:pPr>
        <w:pStyle w:val="ListParagraph"/>
        <w:numPr>
          <w:ilvl w:val="0"/>
          <w:numId w:val="5"/>
        </w:numPr>
        <w:shd w:val="clear" w:color="auto" w:fill="FFFFFF"/>
        <w:spacing w:lineRule="auto" w:line="276"/>
        <w:jc w:val="both"/>
        <w:rPr>
          <w:rStyle w:val="Blk"/>
          <w:rFonts w:ascii="Times New Roman" w:hAnsi="Times New Roman" w:cs="Times New Roman"/>
          <w:sz w:val="24"/>
          <w:szCs w:val="24"/>
        </w:rPr>
      </w:pPr>
      <w:r>
        <w:rPr>
          <w:rStyle w:val="Blk"/>
          <w:rFonts w:cs="Times New Roman" w:ascii="Times New Roman" w:hAnsi="Times New Roman"/>
          <w:sz w:val="24"/>
          <w:szCs w:val="24"/>
        </w:rPr>
        <w:t>иных случаях, предусмотренных действующим законодательством.</w:t>
      </w:r>
      <w:bookmarkStart w:id="5" w:name="dst100300"/>
      <w:bookmarkStart w:id="6" w:name="dst100299"/>
      <w:bookmarkEnd w:id="5"/>
      <w:bookmarkEnd w:id="6"/>
    </w:p>
    <w:p>
      <w:pPr>
        <w:pStyle w:val="Normal"/>
        <w:shd w:val="clear" w:color="auto" w:fill="FFFFFF"/>
        <w:spacing w:lineRule="auto" w:line="276"/>
        <w:ind w:firstLine="709"/>
        <w:jc w:val="both"/>
        <w:rPr>
          <w:rFonts w:ascii="Times New Roman" w:hAnsi="Times New Roman" w:cs="Times New Roman"/>
          <w:sz w:val="24"/>
          <w:szCs w:val="24"/>
        </w:rPr>
      </w:pPr>
      <w:r>
        <w:rPr>
          <w:rFonts w:cs="Times New Roman" w:ascii="Times New Roman" w:hAnsi="Times New Roman"/>
          <w:sz w:val="24"/>
          <w:szCs w:val="24"/>
          <w:shd w:fill="FFFFFF" w:val="clear"/>
        </w:rPr>
        <w:t xml:space="preserve">Сведения, которые характеризуют физиологические и биологические особенности человека (включая генетические), на основании которых можно установить его личность (биометрические персональные данные) и которые используются оператором </w:t>
        <w:br/>
        <w:t>для установления личности субъекта персональных данных, могут обрабатываться только при наличии </w:t>
      </w:r>
      <w:r>
        <w:fldChar w:fldCharType="begin"/>
      </w:r>
      <w:r>
        <w:rPr>
          <w:sz w:val="24"/>
          <w:u w:val="none"/>
          <w:shd w:fill="FFFFFF" w:val="clear"/>
          <w:szCs w:val="24"/>
          <w:rFonts w:cs="Times New Roman" w:ascii="Times New Roman" w:hAnsi="Times New Roman"/>
          <w:color w:val="000000"/>
        </w:rPr>
        <w:instrText> HYPERLINK "http://www.consultant.ru/document/cons_doc_LAW_301578/50c5fa2d0bff16a0814766223a021751b5e0e4b0/" \l "dst100007"</w:instrText>
      </w:r>
      <w:r>
        <w:rPr>
          <w:sz w:val="24"/>
          <w:u w:val="none"/>
          <w:shd w:fill="FFFFFF" w:val="clear"/>
          <w:szCs w:val="24"/>
          <w:rFonts w:cs="Times New Roman" w:ascii="Times New Roman" w:hAnsi="Times New Roman"/>
          <w:color w:val="000000"/>
        </w:rPr>
        <w:fldChar w:fldCharType="separate"/>
      </w:r>
      <w:r>
        <w:rPr>
          <w:rFonts w:cs="Times New Roman" w:ascii="Times New Roman" w:hAnsi="Times New Roman"/>
          <w:color w:val="000000"/>
          <w:sz w:val="24"/>
          <w:szCs w:val="24"/>
          <w:u w:val="none"/>
          <w:shd w:fill="FFFFFF" w:val="clear"/>
        </w:rPr>
        <w:t>согласия</w:t>
      </w:r>
      <w:r>
        <w:rPr>
          <w:sz w:val="24"/>
          <w:u w:val="none"/>
          <w:shd w:fill="FFFFFF" w:val="clear"/>
          <w:szCs w:val="24"/>
          <w:rFonts w:cs="Times New Roman" w:ascii="Times New Roman" w:hAnsi="Times New Roman"/>
          <w:color w:val="000000"/>
        </w:rPr>
        <w:fldChar w:fldCharType="end"/>
      </w:r>
      <w:r>
        <w:rPr>
          <w:rFonts w:cs="Times New Roman" w:ascii="Times New Roman" w:hAnsi="Times New Roman"/>
          <w:sz w:val="24"/>
          <w:szCs w:val="24"/>
          <w:shd w:fill="FFFFFF" w:val="clear"/>
        </w:rPr>
        <w:t xml:space="preserve"> в письменной форме субъекта персональных данных, </w:t>
        <w:br/>
        <w:t>за исключением случаев, предусмотренных </w:t>
      </w:r>
      <w:r>
        <w:rPr>
          <w:rFonts w:cs="Times New Roman" w:ascii="Times New Roman" w:hAnsi="Times New Roman"/>
          <w:sz w:val="24"/>
          <w:szCs w:val="24"/>
        </w:rPr>
        <w:t xml:space="preserve">в действующем законодательстве. </w:t>
      </w:r>
    </w:p>
    <w:p>
      <w:pPr>
        <w:pStyle w:val="Normal"/>
        <w:spacing w:lineRule="auto" w:line="276"/>
        <w:ind w:firstLine="709"/>
        <w:jc w:val="both"/>
        <w:rPr>
          <w:rFonts w:ascii="Times New Roman" w:hAnsi="Times New Roman" w:cs="Times New Roman"/>
          <w:b/>
          <w:b/>
          <w:bCs/>
          <w:sz w:val="24"/>
          <w:szCs w:val="24"/>
        </w:rPr>
      </w:pPr>
      <w:r>
        <w:rPr>
          <w:rFonts w:cs="Times New Roman" w:ascii="Times New Roman" w:hAnsi="Times New Roman"/>
          <w:b/>
          <w:bCs/>
          <w:sz w:val="24"/>
          <w:szCs w:val="24"/>
          <w:lang w:val="en-US"/>
        </w:rPr>
        <w:t>Cookie</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pacing w:val="-4"/>
          <w:sz w:val="24"/>
          <w:szCs w:val="24"/>
          <w:shd w:fill="FFFFFF" w:val="clear"/>
        </w:rPr>
        <w:t>В вышеуказанных</w:t>
      </w:r>
      <w:r>
        <w:rPr>
          <w:rFonts w:cs="Times New Roman" w:ascii="Times New Roman" w:hAnsi="Times New Roman"/>
          <w:sz w:val="24"/>
          <w:szCs w:val="24"/>
        </w:rPr>
        <w:t xml:space="preserve"> целях </w:t>
      </w:r>
      <w:r>
        <w:rPr>
          <w:rFonts w:cs="Times New Roman" w:ascii="Times New Roman" w:hAnsi="Times New Roman"/>
          <w:spacing w:val="-4"/>
          <w:sz w:val="24"/>
          <w:szCs w:val="24"/>
          <w:shd w:fill="FFFFFF" w:val="clear"/>
        </w:rPr>
        <w:t>Оператором обрабатываются д</w:t>
      </w:r>
      <w:r>
        <w:rPr>
          <w:rFonts w:cs="Times New Roman" w:ascii="Times New Roman" w:hAnsi="Times New Roman"/>
          <w:sz w:val="24"/>
          <w:szCs w:val="24"/>
        </w:rPr>
        <w:t xml:space="preserve">анные, которые автоматически передаются сервисами сайта в процессе их использования пользователями, с помощью установленного на устройстве пользователями программного обеспечения, </w:t>
        <w:br/>
        <w:t>в том числе данные файлов cookie.</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 xml:space="preserve">Файлы </w:t>
      </w:r>
      <w:r>
        <w:rPr>
          <w:rFonts w:cs="Times New Roman" w:ascii="Times New Roman" w:hAnsi="Times New Roman"/>
          <w:sz w:val="24"/>
          <w:szCs w:val="24"/>
          <w:lang w:val="en-US"/>
        </w:rPr>
        <w:t>Cookie</w:t>
      </w:r>
      <w:r>
        <w:rPr>
          <w:rFonts w:cs="Times New Roman" w:ascii="Times New Roman" w:hAnsi="Times New Roman"/>
          <w:sz w:val="24"/>
          <w:szCs w:val="24"/>
        </w:rPr>
        <w:t xml:space="preserve"> – небольшие файлы, которые сохраняются в браузере компьютера, мобильного телефона или иного устройства после посещения сайта. </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shd w:fill="FFFFFF" w:val="clear"/>
        </w:rPr>
        <w:t xml:space="preserve">Оператор использует файлы </w:t>
      </w:r>
      <w:r>
        <w:rPr>
          <w:rFonts w:cs="Times New Roman" w:ascii="Times New Roman" w:hAnsi="Times New Roman"/>
          <w:sz w:val="24"/>
          <w:szCs w:val="24"/>
          <w:shd w:fill="FFFFFF" w:val="clear"/>
          <w:lang w:val="en-US"/>
        </w:rPr>
        <w:t>cookie</w:t>
      </w:r>
      <w:r>
        <w:rPr>
          <w:rFonts w:cs="Times New Roman" w:ascii="Times New Roman" w:hAnsi="Times New Roman"/>
          <w:sz w:val="24"/>
          <w:szCs w:val="24"/>
          <w:shd w:fill="FFFFFF" w:val="clear"/>
        </w:rPr>
        <w:t xml:space="preserve"> для функционирования сайта, персонализации (пользовательские предпочтения), а также для</w:t>
      </w:r>
      <w:r>
        <w:rPr>
          <w:rFonts w:cs="Times New Roman" w:ascii="Times New Roman" w:hAnsi="Times New Roman"/>
          <w:sz w:val="24"/>
          <w:szCs w:val="24"/>
        </w:rPr>
        <w:t xml:space="preserve"> ускорения функционирования сайта (перехода пользователя между страницами), для улучшения работы сайта, мониторинга (отслеживания поведения пользователя: количество посетителей сайта, порядок использования сайтом пользователями и прочее).</w:t>
      </w:r>
    </w:p>
    <w:p>
      <w:pPr>
        <w:pStyle w:val="Normal"/>
        <w:spacing w:lineRule="auto" w:line="276"/>
        <w:ind w:firstLine="709"/>
        <w:jc w:val="both"/>
        <w:rPr>
          <w:rFonts w:ascii="Times New Roman" w:hAnsi="Times New Roman" w:cs="Times New Roman"/>
          <w:sz w:val="24"/>
          <w:szCs w:val="24"/>
          <w:shd w:fill="FFFFFF" w:val="clear"/>
        </w:rPr>
      </w:pPr>
      <w:r>
        <w:rPr>
          <w:rFonts w:cs="Times New Roman" w:ascii="Times New Roman" w:hAnsi="Times New Roman"/>
          <w:sz w:val="24"/>
          <w:szCs w:val="24"/>
        </w:rPr>
        <w:t xml:space="preserve">В настройках устройства пользователь может настроить использование </w:t>
      </w:r>
      <w:r>
        <w:rPr>
          <w:rFonts w:cs="Times New Roman" w:ascii="Times New Roman" w:hAnsi="Times New Roman"/>
          <w:sz w:val="24"/>
          <w:szCs w:val="24"/>
          <w:lang w:val="en-US"/>
        </w:rPr>
        <w:t>cookie</w:t>
      </w:r>
      <w:r>
        <w:rPr>
          <w:rFonts w:cs="Times New Roman" w:ascii="Times New Roman" w:hAnsi="Times New Roman"/>
          <w:sz w:val="24"/>
          <w:szCs w:val="24"/>
        </w:rPr>
        <w:t>, которые будут обрабатываться Оператором. В настойках браузера пользователь может разрешить использование всех файлов cookie, установить уведомление об использовании файлов cookie или отключить все cookie (в таком случае пользователю не будут предоставляться определенные персонализированные услуги, пользователь не сможет воспользоваться всеми преимуществами сайта).</w:t>
      </w:r>
    </w:p>
    <w:p>
      <w:pPr>
        <w:pStyle w:val="ListParagraph"/>
        <w:numPr>
          <w:ilvl w:val="0"/>
          <w:numId w:val="12"/>
        </w:numPr>
        <w:shd w:val="clear" w:color="auto" w:fill="FFFFFF"/>
        <w:spacing w:lineRule="auto" w:line="276" w:beforeAutospacing="1" w:after="0"/>
        <w:contextualSpacing/>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Порядок и условия обработки персональных данных</w:t>
      </w:r>
    </w:p>
    <w:p>
      <w:pPr>
        <w:pStyle w:val="Normal"/>
        <w:spacing w:lineRule="auto" w:line="276"/>
        <w:ind w:firstLine="709"/>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shd w:fill="FFFFFF" w:val="clear"/>
        </w:rPr>
        <w:t xml:space="preserve">В соответствии с вышеуказанными целями ООО </w:t>
      </w:r>
      <w:r>
        <w:rPr>
          <w:rFonts w:eastAsia="Times New Roman" w:cs="Times New Roman" w:ascii="Times New Roman" w:hAnsi="Times New Roman"/>
          <w:sz w:val="24"/>
          <w:szCs w:val="24"/>
          <w:shd w:fill="FFFFFF" w:val="clear"/>
          <w:lang w:eastAsia="ru-RU"/>
        </w:rPr>
        <w:t>«Русская медицина»</w:t>
      </w:r>
      <w:r>
        <w:rPr>
          <w:rFonts w:cs="Times New Roman" w:ascii="Times New Roman" w:hAnsi="Times New Roman"/>
          <w:sz w:val="24"/>
          <w:szCs w:val="24"/>
          <w:shd w:fill="FFFFFF" w:val="clear"/>
        </w:rPr>
        <w:t xml:space="preserve"> осуществляет следующие действия с персональными данными субъектов: сбор, запись, систематизацию, накопление, хранение, уточнение (обновление, изменение), поиск, выборку, извлечение, использование, передачу </w:t>
      </w:r>
      <w:r>
        <w:rPr>
          <w:rFonts w:eastAsia="Times New Roman" w:cs="Times New Roman" w:ascii="Times New Roman" w:hAnsi="Times New Roman"/>
          <w:color w:val="000000"/>
          <w:sz w:val="24"/>
          <w:szCs w:val="24"/>
          <w:lang w:eastAsia="ru-RU"/>
        </w:rPr>
        <w:t>(распространение, предоставление, доступ)</w:t>
      </w:r>
      <w:r>
        <w:rPr>
          <w:rFonts w:cs="Times New Roman" w:ascii="Times New Roman" w:hAnsi="Times New Roman"/>
          <w:sz w:val="24"/>
          <w:szCs w:val="24"/>
          <w:shd w:fill="FFFFFF" w:val="clear"/>
        </w:rPr>
        <w:t>, отбор, обезличивание, блокирование, удаление, уничтожение.</w:t>
      </w:r>
    </w:p>
    <w:p>
      <w:pPr>
        <w:pStyle w:val="Normal"/>
        <w:spacing w:lineRule="auto" w:line="276"/>
        <w:ind w:firstLine="709"/>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 xml:space="preserve">Обработка персональных данных в ООО </w:t>
      </w:r>
      <w:r>
        <w:rPr>
          <w:rFonts w:eastAsia="Times New Roman" w:cs="Times New Roman" w:ascii="Times New Roman" w:hAnsi="Times New Roman"/>
          <w:sz w:val="24"/>
          <w:szCs w:val="24"/>
          <w:lang w:eastAsia="ru-RU"/>
        </w:rPr>
        <w:t>«Русская медицина»</w:t>
      </w:r>
      <w:r>
        <w:rPr>
          <w:rFonts w:cs="Times New Roman" w:ascii="Times New Roman" w:hAnsi="Times New Roman"/>
          <w:sz w:val="24"/>
          <w:szCs w:val="24"/>
        </w:rPr>
        <w:t xml:space="preserve"> осуществляется </w:t>
        <w:br/>
      </w:r>
      <w:r>
        <w:rPr>
          <w:rFonts w:cs="Times New Roman" w:ascii="Times New Roman" w:hAnsi="Times New Roman"/>
          <w:sz w:val="24"/>
          <w:szCs w:val="24"/>
          <w:shd w:fill="FFFFFF" w:val="clear"/>
        </w:rPr>
        <w:t>с использованием средств автоматизации или без использования таких средств.</w:t>
      </w:r>
    </w:p>
    <w:p>
      <w:pPr>
        <w:pStyle w:val="Normal"/>
        <w:spacing w:lineRule="auto" w:line="276"/>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Обработка персональных данных осуществляется в соответствии со следующими нормативно-правовыми актами: </w:t>
      </w:r>
    </w:p>
    <w:p>
      <w:pPr>
        <w:pStyle w:val="ListParagraph"/>
        <w:numPr>
          <w:ilvl w:val="0"/>
          <w:numId w:val="4"/>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z w:val="24"/>
          <w:szCs w:val="24"/>
        </w:rPr>
        <w:t>Трудовым кодексом Российской Федерации;</w:t>
      </w:r>
    </w:p>
    <w:p>
      <w:pPr>
        <w:pStyle w:val="ListParagraph"/>
        <w:numPr>
          <w:ilvl w:val="0"/>
          <w:numId w:val="4"/>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Федеральным законом «О персональных данных» </w:t>
        <w:br/>
        <w:t>от 27.07.2006 №152-ФЗ;</w:t>
      </w:r>
    </w:p>
    <w:p>
      <w:pPr>
        <w:pStyle w:val="ListParagraph"/>
        <w:numPr>
          <w:ilvl w:val="0"/>
          <w:numId w:val="4"/>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Указом Президента РФ от 06.03.1997 № 188 «Об утверждении Перечня сведений конфиденциального характера»;</w:t>
      </w:r>
    </w:p>
    <w:p>
      <w:pPr>
        <w:pStyle w:val="ListParagraph"/>
        <w:numPr>
          <w:ilvl w:val="0"/>
          <w:numId w:val="4"/>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Постановлением Правительства РФ от 06.07.2008 № 512 </w:t>
        <w:b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ListParagraph"/>
        <w:numPr>
          <w:ilvl w:val="0"/>
          <w:numId w:val="4"/>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Постановлением Правительства РФ от 15.09.2008 № 687 </w:t>
        <w:br/>
        <w:t>«Об утверждении Положения об особенностях обработки персональных данных, осуществляемой без использования средств автоматизации»;</w:t>
      </w:r>
    </w:p>
    <w:p>
      <w:pPr>
        <w:pStyle w:val="ListParagraph"/>
        <w:numPr>
          <w:ilvl w:val="0"/>
          <w:numId w:val="4"/>
        </w:numPr>
        <w:spacing w:lineRule="auto" w:line="27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Постановлением Правительства РФ от 01.11.2012 № 1119 </w:t>
        <w:br/>
        <w:t xml:space="preserve">«Об утверждении требований к защите персональных данных при их обработке </w:t>
        <w:br/>
        <w:t>в информационных системах персональных данных»</w:t>
      </w:r>
    </w:p>
    <w:p>
      <w:pPr>
        <w:pStyle w:val="ListParagraph"/>
        <w:numPr>
          <w:ilvl w:val="0"/>
          <w:numId w:val="4"/>
        </w:numPr>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sz w:val="24"/>
          <w:szCs w:val="24"/>
        </w:rPr>
        <w:t>и</w:t>
      </w:r>
      <w:r>
        <w:rPr>
          <w:rFonts w:cs="Times New Roman" w:ascii="Times New Roman" w:hAnsi="Times New Roman"/>
          <w:sz w:val="24"/>
          <w:szCs w:val="24"/>
          <w:shd w:fill="FFFFFF" w:val="clear"/>
        </w:rPr>
        <w:t xml:space="preserve"> иными нормативными правовыми актами Российской Федерации.</w:t>
      </w:r>
    </w:p>
    <w:p>
      <w:pPr>
        <w:pStyle w:val="Normal"/>
        <w:spacing w:lineRule="auto" w:line="276"/>
        <w:ind w:firstLine="709"/>
        <w:jc w:val="both"/>
        <w:rPr>
          <w:rFonts w:ascii="Times New Roman" w:hAnsi="Times New Roman" w:cs="Times New Roman"/>
          <w:color w:val="000000"/>
          <w:sz w:val="24"/>
          <w:szCs w:val="24"/>
        </w:rPr>
      </w:pPr>
      <w:r>
        <w:rPr>
          <w:rFonts w:eastAsia="Times New Roman" w:cs="Times New Roman" w:ascii="Times New Roman" w:hAnsi="Times New Roman"/>
          <w:spacing w:val="-4"/>
          <w:sz w:val="24"/>
          <w:szCs w:val="24"/>
          <w:lang w:eastAsia="ru-RU"/>
        </w:rPr>
        <w:t xml:space="preserve">Оператор в рамках достижения целей обработки персональных данных вправе поручить обработку персональных данных граждан третьим лицам на основании заключаемого с этими лицами договора. Обработка персональных данных третьими лицами, находящимися </w:t>
        <w:br/>
        <w:t xml:space="preserve">за пределами Российской Федерации (трансграничная передача) осуществляется при </w:t>
      </w:r>
      <w:r>
        <w:rPr>
          <w:rFonts w:cs="Times New Roman" w:ascii="Times New Roman" w:hAnsi="Times New Roman"/>
          <w:color w:val="000000"/>
          <w:sz w:val="24"/>
          <w:szCs w:val="24"/>
        </w:rPr>
        <w:t>наличии согласия в письменной форме субъекта персональных данных; исполнения договора, стороной которого является субъект персональных данных, а также иных основаниях, предусмотренных действующим законодательством.</w:t>
      </w:r>
    </w:p>
    <w:p>
      <w:pPr>
        <w:pStyle w:val="Normal"/>
        <w:spacing w:lineRule="auto" w:line="276"/>
        <w:ind w:firstLine="709"/>
        <w:jc w:val="both"/>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Третьи лица, осуществляющие обработку персональных данных по поручению Оператора, обязуются соблюдать действующее законодательство в области персональных данных. Для каждого третьего лица Оператор определяет перечень действий с персональными данными, которые будут совершаться третьим лицом, цели обработки. Третье лицо обязуется соблюдать конфиденциальность и обеспечивать безопасность персональных данных при их обработке, также Оператор указывает требования к защите обрабатываемых персональных данных</w:t>
      </w:r>
    </w:p>
    <w:p>
      <w:pPr>
        <w:pStyle w:val="Normal"/>
        <w:spacing w:lineRule="auto" w:line="276"/>
        <w:jc w:val="both"/>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r>
    </w:p>
    <w:p>
      <w:pPr>
        <w:pStyle w:val="ListParagraph"/>
        <w:numPr>
          <w:ilvl w:val="0"/>
          <w:numId w:val="12"/>
        </w:numPr>
        <w:spacing w:lineRule="auto" w:line="276"/>
        <w:jc w:val="both"/>
        <w:rPr>
          <w:rFonts w:ascii="Times New Roman" w:hAnsi="Times New Roman" w:cs="Times New Roman"/>
          <w:spacing w:val="-4"/>
          <w:sz w:val="24"/>
          <w:szCs w:val="24"/>
          <w:shd w:fill="FFFFFF" w:val="clear"/>
        </w:rPr>
      </w:pPr>
      <w:r>
        <w:rPr>
          <w:rFonts w:cs="Times New Roman" w:ascii="Times New Roman" w:hAnsi="Times New Roman"/>
          <w:b/>
          <w:bCs/>
          <w:spacing w:val="-4"/>
          <w:sz w:val="24"/>
          <w:szCs w:val="24"/>
          <w:shd w:fill="FFFFFF" w:val="clear"/>
        </w:rPr>
        <w:t>Меры, направленные на обеспечение безопасности персональных данных</w:t>
      </w:r>
    </w:p>
    <w:p>
      <w:pPr>
        <w:pStyle w:val="Normal"/>
        <w:shd w:val="clear" w:color="auto" w:fill="FFFFFF"/>
        <w:spacing w:lineRule="auto" w:line="276"/>
        <w:ind w:left="357" w:firstLine="351"/>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Оператор при обработке персональных данных принимает необходимые правовые, организационные и технические меры или обеспечивает их принятие </w:t>
        <w:b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w:t>
        <w:br/>
        <w:t>в отношении персональных данных.</w:t>
      </w:r>
    </w:p>
    <w:p>
      <w:pPr>
        <w:pStyle w:val="Normal"/>
        <w:shd w:val="clear" w:color="auto" w:fill="FFFFFF"/>
        <w:spacing w:lineRule="auto" w:line="276"/>
        <w:ind w:left="360" w:firstLine="709"/>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Оператор осуществляет следующие меры защиты при обработке персональных данных:</w:t>
      </w:r>
    </w:p>
    <w:p>
      <w:pPr>
        <w:pStyle w:val="ListParagraph"/>
        <w:numPr>
          <w:ilvl w:val="0"/>
          <w:numId w:val="3"/>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принимает локальные нормативные акты, касающиеся обработки </w:t>
        <w:br/>
        <w:t>и защиты персональных данных;</w:t>
      </w:r>
    </w:p>
    <w:p>
      <w:pPr>
        <w:pStyle w:val="ListParagraph"/>
        <w:numPr>
          <w:ilvl w:val="0"/>
          <w:numId w:val="3"/>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назначает лицо, ответственное за организацию обработки персональных данных;</w:t>
      </w:r>
    </w:p>
    <w:p>
      <w:pPr>
        <w:pStyle w:val="ListParagraph"/>
        <w:numPr>
          <w:ilvl w:val="0"/>
          <w:numId w:val="3"/>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создает должные условия для работы с материальными носителями </w:t>
        <w:br/>
        <w:t>и информационными системами, в которых обрабатываются персональные данные;</w:t>
      </w:r>
    </w:p>
    <w:p>
      <w:pPr>
        <w:pStyle w:val="ListParagraph"/>
        <w:numPr>
          <w:ilvl w:val="0"/>
          <w:numId w:val="3"/>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устанавливает правила доступа к персональным данным;</w:t>
      </w:r>
    </w:p>
    <w:p>
      <w:pPr>
        <w:pStyle w:val="ListParagraph"/>
        <w:numPr>
          <w:ilvl w:val="0"/>
          <w:numId w:val="3"/>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обеспечивает хранение материальных носителей персональных данных с соблюдением условий, обеспечивающих их сохранность, исключающих несанкционированный доступ к ним;</w:t>
      </w:r>
    </w:p>
    <w:p>
      <w:pPr>
        <w:pStyle w:val="ListParagraph"/>
        <w:numPr>
          <w:ilvl w:val="0"/>
          <w:numId w:val="3"/>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осуществляет внутренний контроль за принимаемыми мерами </w:t>
        <w:br/>
        <w:t>по обеспечению безопасности, в том числе за соблюдением законодательства Российской Федерации и нормативных актов при обработке персональных данных,</w:t>
      </w:r>
    </w:p>
    <w:p>
      <w:pPr>
        <w:pStyle w:val="ListParagraph"/>
        <w:numPr>
          <w:ilvl w:val="0"/>
          <w:numId w:val="3"/>
        </w:numPr>
        <w:spacing w:lineRule="auto" w:line="276" w:before="0" w:after="135"/>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также Оператор принимает иные меры, необходимые для защиты персональных данных субъектов.</w:t>
      </w:r>
    </w:p>
    <w:p>
      <w:pPr>
        <w:pStyle w:val="Normal"/>
        <w:shd w:val="clear" w:color="auto" w:fill="FFFFFF"/>
        <w:spacing w:lineRule="auto" w:line="276"/>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случае подтверждения факта неточности персональных данных </w:t>
        <w:br/>
        <w:t>или неправомерности их обработки персональные данные подлежат их актуализации оператором, а обработка прекращена, соответственно.</w:t>
      </w:r>
    </w:p>
    <w:p>
      <w:pPr>
        <w:pStyle w:val="Normal"/>
        <w:spacing w:lineRule="auto" w:line="276"/>
        <w:ind w:firstLine="709"/>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Хранение персональных данных осуществляется в форме, позволяющей определить субъекта персональных данных не дольше, чем этого требуют вышеуказанные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Pr>
          <w:rFonts w:cs="Times New Roman" w:ascii="Times New Roman" w:hAnsi="Times New Roman"/>
          <w:sz w:val="24"/>
          <w:szCs w:val="24"/>
        </w:rPr>
        <w:t xml:space="preserve">Оператор хранит персональную информацию субъектов в соответствии </w:t>
        <w:br/>
        <w:t>с внутренними регламентами конкретных сервисов.</w:t>
      </w:r>
    </w:p>
    <w:p>
      <w:pPr>
        <w:pStyle w:val="Normal"/>
        <w:shd w:val="clear" w:color="auto" w:fill="FFFFFF"/>
        <w:spacing w:lineRule="auto" w:line="276"/>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Условием прекращения обработки персональных данных является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утрата необходимости обработки персональных данных, также выявление неправомерной обработки персональных данных, если иное не предусмотрено действующим законодательством.</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pPr>
        <w:pStyle w:val="ListParagraph"/>
        <w:numPr>
          <w:ilvl w:val="0"/>
          <w:numId w:val="2"/>
        </w:numPr>
        <w:spacing w:lineRule="auto" w:line="276"/>
        <w:jc w:val="both"/>
        <w:rPr>
          <w:rFonts w:ascii="Times New Roman" w:hAnsi="Times New Roman" w:cs="Times New Roman"/>
          <w:sz w:val="24"/>
          <w:szCs w:val="24"/>
        </w:rPr>
      </w:pPr>
      <w:r>
        <w:rPr>
          <w:rFonts w:cs="Times New Roman" w:ascii="Times New Roman" w:hAnsi="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pPr>
        <w:pStyle w:val="ListParagraph"/>
        <w:numPr>
          <w:ilvl w:val="0"/>
          <w:numId w:val="2"/>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оператор не вправе осуществлять обработку без согласия субъекта персональных данных на основаниях, предусмотренных Федеральным </w:t>
      </w:r>
      <w:hyperlink r:id="rId2">
        <w:r>
          <w:rPr>
            <w:rFonts w:cs="Times New Roman" w:ascii="Times New Roman" w:hAnsi="Times New Roman"/>
            <w:color w:val="auto"/>
            <w:sz w:val="24"/>
            <w:szCs w:val="24"/>
            <w:u w:val="none"/>
          </w:rPr>
          <w:t>законом</w:t>
        </w:r>
      </w:hyperlink>
      <w:r>
        <w:rPr>
          <w:rFonts w:cs="Times New Roman" w:ascii="Times New Roman" w:hAnsi="Times New Roman"/>
          <w:sz w:val="24"/>
          <w:szCs w:val="24"/>
        </w:rPr>
        <w:t xml:space="preserve"> «О персональных данных» или иными федеральными законами;</w:t>
      </w:r>
    </w:p>
    <w:p>
      <w:pPr>
        <w:pStyle w:val="ListParagraph"/>
        <w:numPr>
          <w:ilvl w:val="0"/>
          <w:numId w:val="2"/>
        </w:numPr>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иное не предусмотрено иным соглашением между оператором и субъектом персональных данных.</w:t>
      </w:r>
    </w:p>
    <w:p>
      <w:pPr>
        <w:pStyle w:val="Normal"/>
        <w:shd w:val="clear" w:color="auto" w:fill="FFFFFF"/>
        <w:spacing w:lineRule="auto" w:line="276" w:before="0" w:after="375"/>
        <w:ind w:firstLine="709"/>
        <w:jc w:val="both"/>
        <w:rPr>
          <w:rFonts w:ascii="Times New Roman" w:hAnsi="Times New Roman" w:eastAsia="Times New Roman" w:cs="Times New Roman"/>
          <w:sz w:val="24"/>
          <w:szCs w:val="24"/>
          <w:lang w:eastAsia="ru-RU"/>
        </w:rPr>
      </w:pPr>
      <w:r>
        <w:rPr>
          <w:rFonts w:cs="Times New Roman" w:ascii="Times New Roman" w:hAnsi="Times New Roman"/>
          <w:color w:val="000000"/>
          <w:sz w:val="24"/>
          <w:szCs w:val="24"/>
        </w:rPr>
        <w:t>Ответственность за нарушение требований законодательства Российской Федерации и нормативных актов ООО «Русская медицина» в сфере обработки персональных данных определяется в соответствии с действующим законодательством Российской Федерации.</w:t>
      </w:r>
    </w:p>
    <w:p>
      <w:pPr>
        <w:pStyle w:val="ListParagraph"/>
        <w:numPr>
          <w:ilvl w:val="0"/>
          <w:numId w:val="11"/>
        </w:numPr>
        <w:shd w:val="clear" w:color="auto" w:fill="FFFFFF"/>
        <w:spacing w:lineRule="auto" w:line="276"/>
        <w:jc w:val="both"/>
        <w:rPr>
          <w:rFonts w:ascii="Times New Roman" w:hAnsi="Times New Roman" w:eastAsia="Times New Roman" w:cs="Times New Roman"/>
          <w:sz w:val="24"/>
          <w:szCs w:val="24"/>
          <w:lang w:eastAsia="ru-RU"/>
        </w:rPr>
      </w:pPr>
      <w:r>
        <w:rPr>
          <w:rFonts w:cs="Times New Roman" w:ascii="Times New Roman" w:hAnsi="Times New Roman"/>
          <w:b/>
          <w:bCs/>
          <w:sz w:val="24"/>
          <w:szCs w:val="24"/>
          <w:shd w:fill="FFFFFF" w:val="clear"/>
        </w:rPr>
        <w:t>Дополнительные условия</w:t>
      </w:r>
    </w:p>
    <w:p>
      <w:pPr>
        <w:pStyle w:val="Normal"/>
        <w:spacing w:lineRule="auto" w:line="276"/>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Оператор персональных данных вправе изменять настоящую Политику </w:t>
      </w:r>
      <w:r>
        <w:rPr>
          <w:rFonts w:cs="Times New Roman" w:ascii="Times New Roman" w:hAnsi="Times New Roman"/>
          <w:sz w:val="24"/>
          <w:szCs w:val="24"/>
          <w:shd w:fill="FFFFFF" w:val="clear"/>
        </w:rPr>
        <w:t>конфиденциальности</w:t>
      </w:r>
      <w:r>
        <w:rPr>
          <w:rFonts w:eastAsia="Times New Roman" w:cs="Times New Roman" w:ascii="Times New Roman" w:hAnsi="Times New Roman"/>
          <w:sz w:val="24"/>
          <w:szCs w:val="24"/>
          <w:lang w:eastAsia="ru-RU"/>
        </w:rPr>
        <w:t xml:space="preserve"> без предварительного уведомления и согласия пользователей</w:t>
      </w:r>
      <w:r>
        <w:rPr>
          <w:rFonts w:cs="Times New Roman" w:ascii="Times New Roman" w:hAnsi="Times New Roman"/>
          <w:sz w:val="24"/>
          <w:szCs w:val="24"/>
        </w:rPr>
        <w:t>.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pPr>
        <w:pStyle w:val="Normal"/>
        <w:spacing w:lineRule="auto" w:line="276"/>
        <w:ind w:firstLine="709"/>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В случае продажи Сайта к приобретателю переходят все обязательства </w:t>
        <w:br/>
        <w:t xml:space="preserve">по соблюдению условий настоящей Политики </w:t>
      </w:r>
      <w:r>
        <w:rPr>
          <w:rFonts w:cs="Times New Roman" w:ascii="Times New Roman" w:hAnsi="Times New Roman"/>
          <w:sz w:val="24"/>
          <w:szCs w:val="24"/>
          <w:shd w:fill="FFFFFF" w:val="clear"/>
        </w:rPr>
        <w:t>конфиденциальности</w:t>
      </w:r>
      <w:r>
        <w:rPr>
          <w:rFonts w:cs="Times New Roman" w:ascii="Times New Roman" w:hAnsi="Times New Roman"/>
          <w:sz w:val="24"/>
          <w:szCs w:val="24"/>
        </w:rPr>
        <w:t xml:space="preserve"> применительно </w:t>
        <w:br/>
        <w:t>к полученной им персональной информации.</w:t>
      </w:r>
    </w:p>
    <w:p>
      <w:pPr>
        <w:pStyle w:val="Normal"/>
        <w:spacing w:lineRule="auto" w:line="276"/>
        <w:ind w:firstLine="709"/>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Лицом, ответственным за организацию обработки персональных данных, является Генеральный директор ООО </w:t>
      </w:r>
      <w:r>
        <w:rPr>
          <w:rFonts w:eastAsia="Times New Roman" w:cs="Times New Roman" w:ascii="Times New Roman" w:hAnsi="Times New Roman"/>
          <w:color w:val="000000"/>
          <w:sz w:val="24"/>
          <w:szCs w:val="24"/>
          <w:lang w:eastAsia="ru-RU"/>
        </w:rPr>
        <w:t>«Русская медицина»</w:t>
      </w:r>
      <w:r>
        <w:rPr>
          <w:rFonts w:cs="Times New Roman" w:ascii="Times New Roman" w:hAnsi="Times New Roman"/>
          <w:sz w:val="24"/>
          <w:szCs w:val="24"/>
        </w:rPr>
        <w:t xml:space="preserve">. </w:t>
      </w:r>
    </w:p>
    <w:p>
      <w:pPr>
        <w:pStyle w:val="Normal"/>
        <w:spacing w:lineRule="auto" w:line="276"/>
        <w:ind w:firstLine="709"/>
        <w:jc w:val="both"/>
        <w:rPr>
          <w:rStyle w:val="Style11"/>
          <w:rFonts w:ascii="Times New Roman" w:hAnsi="Times New Roman" w:cs="Times New Roman"/>
          <w:sz w:val="24"/>
          <w:szCs w:val="24"/>
        </w:rPr>
      </w:pPr>
      <w:r>
        <w:rPr>
          <w:rFonts w:cs="Times New Roman" w:ascii="Times New Roman" w:hAnsi="Times New Roman"/>
          <w:sz w:val="24"/>
          <w:szCs w:val="24"/>
        </w:rPr>
        <w:t xml:space="preserve">Получить разъяснения по интересующим Вас вопросам в области обработки Ваших персональных данных, а также с иными обращениями в адрес Оператора можно </w:t>
        <w:br/>
        <w:t xml:space="preserve">по следующему адресу электронной почты: </w:t>
      </w:r>
      <w:r>
        <w:rPr>
          <w:rFonts w:cs="Times New Roman" w:ascii="Times New Roman" w:hAnsi="Times New Roman"/>
          <w:sz w:val="24"/>
          <w:szCs w:val="24"/>
          <w:lang w:val="en-US"/>
        </w:rPr>
        <w:t>info@proektzdorovya.ru</w:t>
      </w:r>
    </w:p>
    <w:p>
      <w:pPr>
        <w:pStyle w:val="Normal"/>
        <w:spacing w:lineRule="auto" w:line="276"/>
        <w:ind w:firstLine="709"/>
        <w:jc w:val="both"/>
        <w:rPr>
          <w:rFonts w:ascii="Times New Roman" w:hAnsi="Times New Roman" w:cs="Times New Roman"/>
          <w:sz w:val="24"/>
          <w:szCs w:val="24"/>
        </w:rPr>
      </w:pPr>
      <w:bookmarkStart w:id="7" w:name="_GoBack"/>
      <w:bookmarkEnd w:id="7"/>
      <w:r>
        <w:rPr>
          <w:rFonts w:cs="Times New Roman" w:ascii="Times New Roman" w:hAnsi="Times New Roman"/>
          <w:sz w:val="24"/>
          <w:szCs w:val="24"/>
        </w:rPr>
        <w:t xml:space="preserve">Также получить разъяснения можно, направив запрос по следующему адресу: </w:t>
        <w:br/>
        <w:t>1911</w:t>
      </w:r>
      <w:r>
        <w:rPr>
          <w:rFonts w:cs="Times New Roman" w:ascii="Times New Roman" w:hAnsi="Times New Roman"/>
          <w:sz w:val="24"/>
          <w:szCs w:val="24"/>
          <w:lang w:val="en-US"/>
        </w:rPr>
        <w:t>67</w:t>
      </w:r>
      <w:r>
        <w:rPr>
          <w:rFonts w:cs="Times New Roman" w:ascii="Times New Roman" w:hAnsi="Times New Roman"/>
          <w:sz w:val="24"/>
          <w:szCs w:val="24"/>
        </w:rPr>
        <w:t xml:space="preserve">, Санкт – Петербург, </w:t>
      </w:r>
      <w:r>
        <w:rPr>
          <w:rFonts w:cs="Times New Roman" w:ascii="Times New Roman" w:hAnsi="Times New Roman"/>
          <w:sz w:val="24"/>
          <w:szCs w:val="24"/>
          <w:lang w:val="ru-RU"/>
        </w:rPr>
        <w:t>Исполкомская ул.</w:t>
      </w:r>
      <w:r>
        <w:rPr>
          <w:rFonts w:cs="Times New Roman" w:ascii="Times New Roman" w:hAnsi="Times New Roman"/>
          <w:sz w:val="24"/>
          <w:szCs w:val="24"/>
        </w:rPr>
        <w:t>, д. 3, Литер А, пом. 3-Н.</w:t>
      </w:r>
    </w:p>
    <w:p>
      <w:pPr>
        <w:pStyle w:val="Normal"/>
        <w:spacing w:lineRule="auto" w:line="276"/>
        <w:ind w:firstLine="709"/>
        <w:jc w:val="both"/>
        <w:rPr>
          <w:rFonts w:ascii="Times New Roman" w:hAnsi="Times New Roman" w:cs="Times New Roman"/>
          <w:sz w:val="24"/>
          <w:szCs w:val="24"/>
        </w:rPr>
      </w:pPr>
      <w:r>
        <w:rPr>
          <w:rFonts w:eastAsia="Times New Roman" w:cs="Times New Roman" w:ascii="Times New Roman" w:hAnsi="Times New Roman"/>
          <w:spacing w:val="-4"/>
          <w:sz w:val="24"/>
          <w:szCs w:val="24"/>
          <w:lang w:eastAsia="ru-RU"/>
        </w:rPr>
        <w:t xml:space="preserve">В тексте запроса необходимо указать: </w:t>
      </w:r>
    </w:p>
    <w:p>
      <w:pPr>
        <w:pStyle w:val="ListParagraph"/>
        <w:numPr>
          <w:ilvl w:val="0"/>
          <w:numId w:val="10"/>
        </w:numPr>
        <w:shd w:val="clear" w:color="auto" w:fill="FFFFFF"/>
        <w:spacing w:lineRule="auto" w:line="276" w:before="0" w:after="375"/>
        <w:contextualSpacing/>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t xml:space="preserve">ФИО; </w:t>
      </w:r>
    </w:p>
    <w:p>
      <w:pPr>
        <w:pStyle w:val="ListParagraph"/>
        <w:numPr>
          <w:ilvl w:val="0"/>
          <w:numId w:val="10"/>
        </w:numPr>
        <w:shd w:val="clear" w:color="auto" w:fill="FFFFFF"/>
        <w:spacing w:lineRule="auto" w:line="276" w:before="0" w:after="375"/>
        <w:contextualSpacing/>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t>сведения, подтверждающие факт обработки персональных данных ООО «</w:t>
      </w:r>
      <w:r>
        <w:rPr>
          <w:rFonts w:eastAsia="Times New Roman" w:cs="Times New Roman" w:ascii="Times New Roman" w:hAnsi="Times New Roman"/>
          <w:spacing w:val="-4"/>
          <w:sz w:val="24"/>
          <w:szCs w:val="24"/>
          <w:lang w:eastAsia="ru-RU"/>
        </w:rPr>
        <w:t>Русская медицина</w:t>
      </w:r>
      <w:r>
        <w:rPr>
          <w:rFonts w:eastAsia="Times New Roman" w:cs="Times New Roman" w:ascii="Times New Roman" w:hAnsi="Times New Roman"/>
          <w:spacing w:val="-4"/>
          <w:sz w:val="24"/>
          <w:szCs w:val="24"/>
          <w:lang w:eastAsia="ru-RU"/>
        </w:rPr>
        <w:t>»;</w:t>
      </w:r>
    </w:p>
    <w:p>
      <w:pPr>
        <w:pStyle w:val="ListParagraph"/>
        <w:numPr>
          <w:ilvl w:val="0"/>
          <w:numId w:val="10"/>
        </w:numPr>
        <w:shd w:val="clear" w:color="auto" w:fill="FFFFFF"/>
        <w:spacing w:lineRule="auto" w:line="276" w:before="0" w:after="375"/>
        <w:contextualSpacing/>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t>адрес электронной почты для связи.</w:t>
      </w:r>
    </w:p>
    <w:p>
      <w:pPr>
        <w:pStyle w:val="ListParagraph"/>
        <w:shd w:val="clear" w:color="auto" w:fill="FFFFFF"/>
        <w:spacing w:lineRule="auto" w:line="276" w:before="0" w:after="375"/>
        <w:contextualSpacing/>
        <w:jc w:val="both"/>
        <w:rPr>
          <w:rFonts w:ascii="Times New Roman" w:hAnsi="Times New Roman" w:eastAsia="Times New Roman" w:cs="Times New Roman"/>
          <w:spacing w:val="-4"/>
          <w:sz w:val="24"/>
          <w:szCs w:val="24"/>
          <w:lang w:eastAsia="ru-RU"/>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9"/>
      <w:numFmt w:val="decimal"/>
      <w:lvlText w:val="%1."/>
      <w:lvlJc w:val="left"/>
      <w:pPr>
        <w:tabs>
          <w:tab w:val="num" w:pos="0"/>
        </w:tabs>
        <w:ind w:left="720" w:hanging="360"/>
      </w:pPr>
      <w:rPr>
        <w:b/>
        <w:rFonts w:eastAsia="Calibri" w:eastAsia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7"/>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7f9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604b9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3">
    <w:name w:val="Heading 3"/>
    <w:basedOn w:val="Normal"/>
    <w:link w:val="30"/>
    <w:uiPriority w:val="9"/>
    <w:qFormat/>
    <w:rsid w:val="00823732"/>
    <w:pPr>
      <w:spacing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next w:val="Normal"/>
    <w:link w:val="40"/>
    <w:uiPriority w:val="9"/>
    <w:semiHidden/>
    <w:unhideWhenUsed/>
    <w:qFormat/>
    <w:rsid w:val="009d6f6d"/>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214d36"/>
    <w:rPr>
      <w:color w:val="0000FF"/>
      <w:u w:val="single"/>
    </w:rPr>
  </w:style>
  <w:style w:type="character" w:styleId="31" w:customStyle="1">
    <w:name w:val="Заголовок 3 Знак"/>
    <w:basedOn w:val="DefaultParagraphFont"/>
    <w:link w:val="3"/>
    <w:uiPriority w:val="9"/>
    <w:qFormat/>
    <w:rsid w:val="00823732"/>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semiHidden/>
    <w:qFormat/>
    <w:rsid w:val="009d6f6d"/>
    <w:rPr>
      <w:rFonts w:ascii="Calibri Light" w:hAnsi="Calibri Light" w:eastAsia="" w:cs="" w:asciiTheme="majorHAnsi" w:cstheme="majorBidi" w:eastAsiaTheme="majorEastAsia" w:hAnsiTheme="majorHAnsi"/>
      <w:i/>
      <w:iCs/>
      <w:color w:val="2F5496" w:themeColor="accent1" w:themeShade="bf"/>
    </w:rPr>
  </w:style>
  <w:style w:type="character" w:styleId="Strong">
    <w:name w:val="Strong"/>
    <w:basedOn w:val="DefaultParagraphFont"/>
    <w:uiPriority w:val="22"/>
    <w:qFormat/>
    <w:rsid w:val="009d6f6d"/>
    <w:rPr>
      <w:b/>
      <w:bCs/>
    </w:rPr>
  </w:style>
  <w:style w:type="character" w:styleId="Blk" w:customStyle="1">
    <w:name w:val="blk"/>
    <w:basedOn w:val="DefaultParagraphFont"/>
    <w:qFormat/>
    <w:rsid w:val="00683fc5"/>
    <w:rPr/>
  </w:style>
  <w:style w:type="character" w:styleId="UnresolvedMention" w:customStyle="1">
    <w:name w:val="Unresolved Mention"/>
    <w:basedOn w:val="DefaultParagraphFont"/>
    <w:uiPriority w:val="99"/>
    <w:semiHidden/>
    <w:unhideWhenUsed/>
    <w:qFormat/>
    <w:rsid w:val="00c42710"/>
    <w:rPr>
      <w:color w:val="605E5C"/>
      <w:shd w:fill="E1DFDD" w:val="clear"/>
    </w:rPr>
  </w:style>
  <w:style w:type="character" w:styleId="11" w:customStyle="1">
    <w:name w:val="Заголовок 1 Знак"/>
    <w:basedOn w:val="DefaultParagraphFont"/>
    <w:link w:val="1"/>
    <w:uiPriority w:val="9"/>
    <w:qFormat/>
    <w:rsid w:val="00604b9f"/>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2" w:customStyle="1">
    <w:name w:val="Текст выноски Знак"/>
    <w:basedOn w:val="DefaultParagraphFont"/>
    <w:link w:val="a7"/>
    <w:uiPriority w:val="99"/>
    <w:semiHidden/>
    <w:qFormat/>
    <w:rsid w:val="00fe5e2d"/>
    <w:rPr>
      <w:rFonts w:ascii="Segoe UI" w:hAnsi="Segoe UI" w:cs="Segoe UI"/>
      <w:sz w:val="18"/>
      <w:szCs w:val="1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1920c3"/>
    <w:pPr>
      <w:spacing w:before="0" w:after="0"/>
      <w:ind w:left="720" w:hanging="0"/>
      <w:contextualSpacing/>
    </w:pPr>
    <w:rPr/>
  </w:style>
  <w:style w:type="paragraph" w:styleId="NormalWeb">
    <w:name w:val="Normal (Web)"/>
    <w:basedOn w:val="Normal"/>
    <w:uiPriority w:val="99"/>
    <w:unhideWhenUsed/>
    <w:qFormat/>
    <w:rsid w:val="00214d36"/>
    <w:pPr>
      <w:spacing w:beforeAutospacing="1" w:afterAutospacing="1"/>
    </w:pPr>
    <w:rPr>
      <w:rFonts w:ascii="Times New Roman" w:hAnsi="Times New Roman" w:eastAsia="Times New Roman" w:cs="Times New Roman"/>
      <w:sz w:val="24"/>
      <w:szCs w:val="24"/>
      <w:lang w:eastAsia="ru-RU"/>
    </w:rPr>
  </w:style>
  <w:style w:type="paragraph" w:styleId="Text" w:customStyle="1">
    <w:name w:val="text"/>
    <w:basedOn w:val="Normal"/>
    <w:qFormat/>
    <w:rsid w:val="00bd4595"/>
    <w:pPr>
      <w:spacing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8"/>
    <w:uiPriority w:val="99"/>
    <w:semiHidden/>
    <w:unhideWhenUsed/>
    <w:qFormat/>
    <w:rsid w:val="00fe5e2d"/>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225E90AECB301CA002FF1B6FD87D9E77&amp;req=doc&amp;base=LAW&amp;n=286959&amp;REFFIELD=134&amp;REFDST=100071&amp;REFDOC=221615&amp;REFBASE=LAW&amp;stat=refcode%3D16876%3Bindex%3D82&amp;date=10.07.2019"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A4DF-4811-4BC6-825F-E280F726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Application>LibreOffice/7.2.5.2$Windows_X86_64 LibreOffice_project/499f9727c189e6ef3471021d6132d4c694f357e5</Application>
  <AppVersion>15.0000</AppVersion>
  <Pages>9</Pages>
  <Words>2589</Words>
  <Characters>19988</Characters>
  <CharactersWithSpaces>22481</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2019-08-19T12:09:00Z</dcterms:created>
  <dc:creator>Новогонская Маргарита</dc:creator>
  <dc:description/>
  <dc:language>ru-RU</dc:language>
  <cp:lastModifiedBy/>
  <dcterms:modified xsi:type="dcterms:W3CDTF">2022-03-10T15:49:49Z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